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BA3CF" w14:textId="1BD6FCAD" w:rsidR="00B95016" w:rsidRPr="00D864A7" w:rsidRDefault="00D864A7">
      <w:pPr>
        <w:jc w:val="right"/>
        <w:rPr>
          <w:rFonts w:asciiTheme="minorHAnsi" w:hAnsiTheme="minorHAnsi" w:cstheme="minorHAnsi"/>
          <w:sz w:val="20"/>
          <w:szCs w:val="20"/>
        </w:rPr>
      </w:pPr>
      <w:r>
        <w:rPr>
          <w:rFonts w:asciiTheme="minorHAnsi" w:eastAsia="Times New Roman" w:hAnsiTheme="minorHAnsi" w:cstheme="minorHAnsi"/>
          <w:sz w:val="20"/>
          <w:szCs w:val="20"/>
        </w:rPr>
        <w:t>Międzyrzec Podlaski</w:t>
      </w:r>
      <w:r w:rsidR="00383FF2" w:rsidRPr="00D864A7">
        <w:rPr>
          <w:rFonts w:asciiTheme="minorHAnsi" w:eastAsia="Times New Roman" w:hAnsiTheme="minorHAnsi" w:cstheme="minorHAnsi"/>
          <w:sz w:val="20"/>
          <w:szCs w:val="20"/>
        </w:rPr>
        <w:t>,</w:t>
      </w:r>
      <w:r w:rsidR="007E7BE6">
        <w:rPr>
          <w:rFonts w:asciiTheme="minorHAnsi" w:eastAsia="Times New Roman" w:hAnsiTheme="minorHAnsi" w:cstheme="minorHAnsi"/>
          <w:sz w:val="20"/>
          <w:szCs w:val="20"/>
        </w:rPr>
        <w:t xml:space="preserve"> </w:t>
      </w:r>
      <w:r w:rsidR="00862911">
        <w:rPr>
          <w:rFonts w:asciiTheme="minorHAnsi" w:eastAsia="Times New Roman" w:hAnsiTheme="minorHAnsi" w:cstheme="minorHAnsi"/>
          <w:sz w:val="20"/>
          <w:szCs w:val="20"/>
        </w:rPr>
        <w:t>0</w:t>
      </w:r>
      <w:r w:rsidR="006348F6">
        <w:rPr>
          <w:rFonts w:asciiTheme="minorHAnsi" w:eastAsia="Times New Roman" w:hAnsiTheme="minorHAnsi" w:cstheme="minorHAnsi"/>
          <w:sz w:val="20"/>
          <w:szCs w:val="20"/>
        </w:rPr>
        <w:t>9</w:t>
      </w:r>
      <w:r w:rsidR="00383FF2" w:rsidRPr="00D864A7">
        <w:rPr>
          <w:rFonts w:asciiTheme="minorHAnsi" w:eastAsia="Times New Roman" w:hAnsiTheme="minorHAnsi" w:cstheme="minorHAnsi"/>
          <w:sz w:val="20"/>
          <w:szCs w:val="20"/>
        </w:rPr>
        <w:t>.1</w:t>
      </w:r>
      <w:r w:rsidR="006348F6">
        <w:rPr>
          <w:rFonts w:asciiTheme="minorHAnsi" w:eastAsia="Times New Roman" w:hAnsiTheme="minorHAnsi" w:cstheme="minorHAnsi"/>
          <w:sz w:val="20"/>
          <w:szCs w:val="20"/>
        </w:rPr>
        <w:t>2</w:t>
      </w:r>
      <w:r w:rsidR="00383FF2" w:rsidRPr="00D864A7">
        <w:rPr>
          <w:rFonts w:asciiTheme="minorHAnsi" w:eastAsia="Times New Roman" w:hAnsiTheme="minorHAnsi" w:cstheme="minorHAnsi"/>
          <w:sz w:val="20"/>
          <w:szCs w:val="20"/>
        </w:rPr>
        <w:t>.2020 r.</w:t>
      </w:r>
    </w:p>
    <w:p w14:paraId="3AB60AE3" w14:textId="77777777" w:rsidR="00B95016" w:rsidRPr="00D864A7" w:rsidRDefault="00383FF2">
      <w:pPr>
        <w:ind w:left="4"/>
        <w:rPr>
          <w:rFonts w:asciiTheme="minorHAnsi" w:hAnsiTheme="minorHAnsi" w:cstheme="minorHAnsi"/>
          <w:sz w:val="20"/>
          <w:szCs w:val="20"/>
        </w:rPr>
      </w:pPr>
      <w:r w:rsidRPr="00D864A7">
        <w:rPr>
          <w:rFonts w:asciiTheme="minorHAnsi" w:eastAsia="Times New Roman" w:hAnsiTheme="minorHAnsi" w:cstheme="minorHAnsi"/>
          <w:b/>
          <w:bCs/>
          <w:sz w:val="20"/>
          <w:szCs w:val="20"/>
        </w:rPr>
        <w:t>Zamawiający:</w:t>
      </w:r>
    </w:p>
    <w:p w14:paraId="3D603F93" w14:textId="77777777" w:rsidR="00D864A7" w:rsidRDefault="00D864A7">
      <w:pPr>
        <w:spacing w:line="237" w:lineRule="auto"/>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 xml:space="preserve">Samodzielny Publiczny Zakład Opieki Zdrowotnej w Międzyrzecu Podlaskim </w:t>
      </w:r>
    </w:p>
    <w:p w14:paraId="420C2C2B" w14:textId="69A60C7E" w:rsidR="00D864A7" w:rsidRPr="00D864A7" w:rsidRDefault="00D864A7" w:rsidP="00D864A7">
      <w:pPr>
        <w:spacing w:line="237" w:lineRule="auto"/>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ul. Warszawska 2-4</w:t>
      </w:r>
    </w:p>
    <w:p w14:paraId="223A1A63" w14:textId="3FC4A1ED" w:rsidR="00D864A7" w:rsidRPr="00D864A7" w:rsidRDefault="00D864A7" w:rsidP="00D864A7">
      <w:pPr>
        <w:spacing w:line="237" w:lineRule="auto"/>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21-560 Międzyrzec Podlaski</w:t>
      </w:r>
    </w:p>
    <w:p w14:paraId="7584DE75" w14:textId="1D26EFB7" w:rsidR="00D864A7" w:rsidRPr="00D864A7" w:rsidRDefault="00D864A7" w:rsidP="00D864A7">
      <w:pPr>
        <w:spacing w:line="237" w:lineRule="auto"/>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NIP: 538-15-94-357</w:t>
      </w:r>
    </w:p>
    <w:p w14:paraId="298AD54B" w14:textId="14314384" w:rsidR="00B95016" w:rsidRPr="00D864A7" w:rsidRDefault="00383FF2" w:rsidP="00D864A7">
      <w:pPr>
        <w:spacing w:line="237" w:lineRule="auto"/>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 xml:space="preserve">tel. </w:t>
      </w:r>
      <w:r w:rsidR="00D864A7">
        <w:rPr>
          <w:rFonts w:asciiTheme="minorHAnsi" w:eastAsia="Times New Roman" w:hAnsiTheme="minorHAnsi" w:cstheme="minorHAnsi"/>
          <w:sz w:val="20"/>
          <w:szCs w:val="20"/>
        </w:rPr>
        <w:t>83 371-8</w:t>
      </w:r>
      <w:r w:rsidR="00586091">
        <w:rPr>
          <w:rFonts w:asciiTheme="minorHAnsi" w:eastAsia="Times New Roman" w:hAnsiTheme="minorHAnsi" w:cstheme="minorHAnsi"/>
          <w:sz w:val="20"/>
          <w:szCs w:val="20"/>
        </w:rPr>
        <w:t>3</w:t>
      </w:r>
      <w:r w:rsidR="00D864A7">
        <w:rPr>
          <w:rFonts w:asciiTheme="minorHAnsi" w:eastAsia="Times New Roman" w:hAnsiTheme="minorHAnsi" w:cstheme="minorHAnsi"/>
          <w:sz w:val="20"/>
          <w:szCs w:val="20"/>
        </w:rPr>
        <w:t>-24</w:t>
      </w:r>
    </w:p>
    <w:p w14:paraId="4E257038" w14:textId="77777777" w:rsidR="00B95016" w:rsidRPr="00D864A7" w:rsidRDefault="00B95016">
      <w:pPr>
        <w:spacing w:line="1" w:lineRule="exact"/>
        <w:rPr>
          <w:rFonts w:asciiTheme="minorHAnsi" w:hAnsiTheme="minorHAnsi" w:cstheme="minorHAnsi"/>
          <w:sz w:val="24"/>
          <w:szCs w:val="24"/>
        </w:rPr>
      </w:pPr>
    </w:p>
    <w:p w14:paraId="064DADBD" w14:textId="6E76E754" w:rsidR="00D864A7" w:rsidRDefault="00383FF2">
      <w:pPr>
        <w:ind w:left="4"/>
        <w:rPr>
          <w:rFonts w:asciiTheme="minorHAnsi" w:eastAsia="Times New Roman" w:hAnsiTheme="minorHAnsi" w:cstheme="minorHAnsi"/>
          <w:sz w:val="20"/>
          <w:szCs w:val="20"/>
        </w:rPr>
      </w:pPr>
      <w:r w:rsidRPr="00D864A7">
        <w:rPr>
          <w:rFonts w:asciiTheme="minorHAnsi" w:eastAsia="Times New Roman" w:hAnsiTheme="minorHAnsi" w:cstheme="minorHAnsi"/>
          <w:sz w:val="20"/>
          <w:szCs w:val="20"/>
        </w:rPr>
        <w:t xml:space="preserve">email: </w:t>
      </w:r>
      <w:hyperlink r:id="rId7" w:history="1"/>
      <w:hyperlink r:id="rId8" w:history="1">
        <w:r w:rsidR="00D864A7" w:rsidRPr="00920484">
          <w:rPr>
            <w:rStyle w:val="Hipercze"/>
            <w:rFonts w:asciiTheme="minorHAnsi" w:eastAsia="Times New Roman" w:hAnsiTheme="minorHAnsi" w:cstheme="minorHAnsi"/>
            <w:sz w:val="20"/>
            <w:szCs w:val="20"/>
          </w:rPr>
          <w:t>zamowienia@spzozmc.pl</w:t>
        </w:r>
      </w:hyperlink>
    </w:p>
    <w:p w14:paraId="2670A5A1" w14:textId="3A15D09C" w:rsidR="00B95016" w:rsidRPr="00D864A7" w:rsidRDefault="002D3431">
      <w:pPr>
        <w:ind w:left="4"/>
        <w:rPr>
          <w:rFonts w:asciiTheme="minorHAnsi" w:eastAsia="Times New Roman" w:hAnsiTheme="minorHAnsi" w:cstheme="minorHAnsi"/>
          <w:color w:val="0563C1"/>
          <w:sz w:val="20"/>
          <w:szCs w:val="20"/>
          <w:u w:val="single"/>
        </w:rPr>
      </w:pPr>
      <w:hyperlink r:id="rId9" w:history="1">
        <w:r w:rsidR="00D864A7" w:rsidRPr="00920484">
          <w:rPr>
            <w:rStyle w:val="Hipercze"/>
            <w:rFonts w:asciiTheme="minorHAnsi" w:eastAsia="Times New Roman" w:hAnsiTheme="minorHAnsi" w:cstheme="minorHAnsi"/>
            <w:sz w:val="20"/>
            <w:szCs w:val="20"/>
          </w:rPr>
          <w:t>www.spzozmc.pl</w:t>
        </w:r>
      </w:hyperlink>
    </w:p>
    <w:p w14:paraId="6603DCEA" w14:textId="77777777" w:rsidR="00B95016" w:rsidRPr="00D864A7" w:rsidRDefault="00383FF2">
      <w:pPr>
        <w:ind w:right="16"/>
        <w:jc w:val="center"/>
        <w:rPr>
          <w:rFonts w:asciiTheme="minorHAnsi" w:hAnsiTheme="minorHAnsi" w:cstheme="minorHAnsi"/>
          <w:sz w:val="20"/>
          <w:szCs w:val="20"/>
        </w:rPr>
      </w:pPr>
      <w:r w:rsidRPr="00D864A7">
        <w:rPr>
          <w:rFonts w:asciiTheme="minorHAnsi" w:eastAsia="Times New Roman" w:hAnsiTheme="minorHAnsi" w:cstheme="minorHAnsi"/>
          <w:b/>
          <w:bCs/>
          <w:sz w:val="28"/>
          <w:szCs w:val="28"/>
        </w:rPr>
        <w:t>Zapytanie ofertowe</w:t>
      </w:r>
    </w:p>
    <w:p w14:paraId="3D3ED832" w14:textId="77777777" w:rsidR="00B95016" w:rsidRPr="00D864A7" w:rsidRDefault="00B95016">
      <w:pPr>
        <w:spacing w:line="262" w:lineRule="exact"/>
        <w:rPr>
          <w:rFonts w:asciiTheme="minorHAnsi" w:hAnsiTheme="minorHAnsi" w:cstheme="minorHAnsi"/>
          <w:sz w:val="24"/>
          <w:szCs w:val="24"/>
        </w:rPr>
      </w:pPr>
    </w:p>
    <w:p w14:paraId="1AA3E44A" w14:textId="4BFE3AB8" w:rsidR="00B95016" w:rsidRPr="00D864A7" w:rsidRDefault="00383FF2" w:rsidP="00D864A7">
      <w:pPr>
        <w:spacing w:line="252" w:lineRule="auto"/>
        <w:ind w:left="4" w:firstLine="708"/>
        <w:jc w:val="both"/>
        <w:rPr>
          <w:rFonts w:asciiTheme="minorHAnsi" w:eastAsia="Times New Roman" w:hAnsiTheme="minorHAnsi" w:cstheme="minorHAnsi"/>
          <w:sz w:val="24"/>
          <w:szCs w:val="24"/>
        </w:rPr>
      </w:pPr>
      <w:r w:rsidRPr="00D864A7">
        <w:rPr>
          <w:rFonts w:asciiTheme="minorHAnsi" w:eastAsia="Times New Roman" w:hAnsiTheme="minorHAnsi" w:cstheme="minorHAnsi"/>
          <w:sz w:val="24"/>
          <w:szCs w:val="24"/>
        </w:rPr>
        <w:t>W związku z prowadzonym postępowaniem o udzielenie zamówienia publicznego w oparciu o art. 4 pkt 8 ustawy z dnia 29 stycznia 2004</w:t>
      </w:r>
      <w:r w:rsidR="006348F6">
        <w:rPr>
          <w:rFonts w:asciiTheme="minorHAnsi" w:eastAsia="Times New Roman" w:hAnsiTheme="minorHAnsi" w:cstheme="minorHAnsi"/>
          <w:sz w:val="24"/>
          <w:szCs w:val="24"/>
        </w:rPr>
        <w:t xml:space="preserve"> </w:t>
      </w:r>
      <w:r w:rsidRPr="00D864A7">
        <w:rPr>
          <w:rFonts w:asciiTheme="minorHAnsi" w:eastAsia="Times New Roman" w:hAnsiTheme="minorHAnsi" w:cstheme="minorHAnsi"/>
          <w:sz w:val="24"/>
          <w:szCs w:val="24"/>
        </w:rPr>
        <w:t>r. Prawo zamówień publicznych (Dz.</w:t>
      </w:r>
      <w:r w:rsidR="006348F6">
        <w:rPr>
          <w:rFonts w:asciiTheme="minorHAnsi" w:eastAsia="Times New Roman" w:hAnsiTheme="minorHAnsi" w:cstheme="minorHAnsi"/>
          <w:sz w:val="24"/>
          <w:szCs w:val="24"/>
        </w:rPr>
        <w:t xml:space="preserve"> </w:t>
      </w:r>
      <w:r w:rsidRPr="00D864A7">
        <w:rPr>
          <w:rFonts w:asciiTheme="minorHAnsi" w:eastAsia="Times New Roman" w:hAnsiTheme="minorHAnsi" w:cstheme="minorHAnsi"/>
          <w:sz w:val="24"/>
          <w:szCs w:val="24"/>
        </w:rPr>
        <w:t xml:space="preserve">U. z 2019 r. poz. 1843, ze zm.) oraz zgodnie z punktem 6.5.2 Zasada konkurencyjności określonym w Wytycznych w zakresie kwalifikowalności wydatków w ramach Europejskiego Funduszu Rozwoju Regionalnego, Europejskiego Funduszu Społecznego oraz Funduszu Spójności na lata 2014-2020, </w:t>
      </w:r>
      <w:r w:rsidR="00D864A7" w:rsidRPr="00D864A7">
        <w:rPr>
          <w:rFonts w:asciiTheme="minorHAnsi" w:eastAsia="Times New Roman" w:hAnsiTheme="minorHAnsi" w:cstheme="minorHAnsi"/>
          <w:sz w:val="24"/>
          <w:szCs w:val="24"/>
        </w:rPr>
        <w:t xml:space="preserve">Samodzielny Publiczny Zakład Opieki Zdrowotnej w Międzyrzecu Podlaskim </w:t>
      </w:r>
      <w:r w:rsidRPr="00D864A7">
        <w:rPr>
          <w:rFonts w:asciiTheme="minorHAnsi" w:eastAsia="Times New Roman" w:hAnsiTheme="minorHAnsi" w:cstheme="minorHAnsi"/>
          <w:sz w:val="24"/>
          <w:szCs w:val="24"/>
        </w:rPr>
        <w:t>zwraca się z prośbą o przedstawienie oferty</w:t>
      </w:r>
      <w:r w:rsidR="00D864A7">
        <w:rPr>
          <w:rFonts w:asciiTheme="minorHAnsi" w:eastAsia="Times New Roman" w:hAnsiTheme="minorHAnsi" w:cstheme="minorHAnsi"/>
          <w:sz w:val="24"/>
          <w:szCs w:val="24"/>
        </w:rPr>
        <w:t xml:space="preserve"> cenowej</w:t>
      </w:r>
      <w:r w:rsidRPr="00D864A7">
        <w:rPr>
          <w:rFonts w:asciiTheme="minorHAnsi" w:eastAsia="Times New Roman" w:hAnsiTheme="minorHAnsi" w:cstheme="minorHAnsi"/>
          <w:sz w:val="24"/>
          <w:szCs w:val="24"/>
        </w:rPr>
        <w:t xml:space="preserve"> na realizację zamówienia na zakup środków ochrony osobistej dla </w:t>
      </w:r>
      <w:r w:rsidR="0070122E">
        <w:rPr>
          <w:rFonts w:asciiTheme="minorHAnsi" w:eastAsia="Times New Roman" w:hAnsiTheme="minorHAnsi" w:cstheme="minorHAnsi"/>
          <w:sz w:val="24"/>
          <w:szCs w:val="24"/>
        </w:rPr>
        <w:t>personelu</w:t>
      </w:r>
      <w:r w:rsidRPr="00D864A7">
        <w:rPr>
          <w:rFonts w:asciiTheme="minorHAnsi" w:eastAsia="Times New Roman" w:hAnsiTheme="minorHAnsi" w:cstheme="minorHAnsi"/>
          <w:sz w:val="24"/>
          <w:szCs w:val="24"/>
        </w:rPr>
        <w:t xml:space="preserve"> zatrudnion</w:t>
      </w:r>
      <w:r w:rsidR="0070122E">
        <w:rPr>
          <w:rFonts w:asciiTheme="minorHAnsi" w:eastAsia="Times New Roman" w:hAnsiTheme="minorHAnsi" w:cstheme="minorHAnsi"/>
          <w:sz w:val="24"/>
          <w:szCs w:val="24"/>
        </w:rPr>
        <w:t>ego</w:t>
      </w:r>
      <w:r w:rsidR="00D864A7">
        <w:rPr>
          <w:rFonts w:asciiTheme="minorHAnsi" w:eastAsia="Times New Roman" w:hAnsiTheme="minorHAnsi" w:cstheme="minorHAnsi"/>
          <w:sz w:val="24"/>
          <w:szCs w:val="24"/>
        </w:rPr>
        <w:t xml:space="preserve"> w </w:t>
      </w:r>
      <w:bookmarkStart w:id="0" w:name="_Hlk57031585"/>
      <w:r w:rsidR="00D864A7">
        <w:rPr>
          <w:rFonts w:asciiTheme="minorHAnsi" w:eastAsia="Times New Roman" w:hAnsiTheme="minorHAnsi" w:cstheme="minorHAnsi"/>
          <w:sz w:val="24"/>
          <w:szCs w:val="24"/>
        </w:rPr>
        <w:t>Zakładzie Opiekuńczo-Leczniczym w Łózkach.</w:t>
      </w:r>
    </w:p>
    <w:bookmarkEnd w:id="0"/>
    <w:p w14:paraId="1C79997E" w14:textId="77777777" w:rsidR="00B95016" w:rsidRPr="00D864A7" w:rsidRDefault="00B95016">
      <w:pPr>
        <w:spacing w:line="12" w:lineRule="exact"/>
        <w:rPr>
          <w:rFonts w:asciiTheme="minorHAnsi" w:hAnsiTheme="minorHAnsi" w:cstheme="minorHAnsi"/>
          <w:sz w:val="24"/>
          <w:szCs w:val="24"/>
        </w:rPr>
      </w:pPr>
    </w:p>
    <w:p w14:paraId="00022981" w14:textId="5A0E9D65" w:rsidR="00B95016" w:rsidRPr="00D864A7" w:rsidRDefault="00383FF2">
      <w:pPr>
        <w:spacing w:line="238" w:lineRule="auto"/>
        <w:ind w:left="4"/>
        <w:jc w:val="both"/>
        <w:rPr>
          <w:rFonts w:asciiTheme="minorHAnsi" w:hAnsiTheme="minorHAnsi" w:cstheme="minorHAnsi"/>
          <w:sz w:val="24"/>
          <w:szCs w:val="24"/>
        </w:rPr>
      </w:pPr>
      <w:r w:rsidRPr="00D864A7">
        <w:rPr>
          <w:rFonts w:asciiTheme="minorHAnsi" w:eastAsia="Times New Roman" w:hAnsiTheme="minorHAnsi" w:cstheme="minorHAnsi"/>
          <w:sz w:val="24"/>
          <w:szCs w:val="24"/>
        </w:rPr>
        <w:t xml:space="preserve">Zakup środków ochronnych realizowany jest w ramach projektu </w:t>
      </w:r>
      <w:bookmarkStart w:id="1" w:name="_Hlk57104004"/>
      <w:r w:rsidRPr="00D864A7">
        <w:rPr>
          <w:rFonts w:asciiTheme="minorHAnsi" w:eastAsia="Times New Roman" w:hAnsiTheme="minorHAnsi" w:cstheme="minorHAnsi"/>
          <w:sz w:val="24"/>
          <w:szCs w:val="24"/>
        </w:rPr>
        <w:t>pn.: „Zapewnienie bezpieczeństwa i opieki pacjentom oraz bezpieczeństwa personelowi zakładów opiekuńczo – leczniczych, domów pomocy społecznej, zakładów piel</w:t>
      </w:r>
      <w:r w:rsidR="00D864A7">
        <w:rPr>
          <w:rFonts w:asciiTheme="minorHAnsi" w:eastAsia="Times New Roman" w:hAnsiTheme="minorHAnsi" w:cstheme="minorHAnsi"/>
          <w:sz w:val="24"/>
          <w:szCs w:val="24"/>
        </w:rPr>
        <w:t>ę</w:t>
      </w:r>
      <w:r w:rsidRPr="00D864A7">
        <w:rPr>
          <w:rFonts w:asciiTheme="minorHAnsi" w:eastAsia="Times New Roman" w:hAnsiTheme="minorHAnsi" w:cstheme="minorHAnsi"/>
          <w:sz w:val="24"/>
          <w:szCs w:val="24"/>
        </w:rPr>
        <w:t>gnacyjno</w:t>
      </w:r>
      <w:r w:rsidR="00D864A7">
        <w:rPr>
          <w:rFonts w:asciiTheme="minorHAnsi" w:eastAsia="Times New Roman" w:hAnsiTheme="minorHAnsi" w:cstheme="minorHAnsi"/>
          <w:sz w:val="24"/>
          <w:szCs w:val="24"/>
        </w:rPr>
        <w:t>-</w:t>
      </w:r>
      <w:r w:rsidRPr="00D864A7">
        <w:rPr>
          <w:rFonts w:asciiTheme="minorHAnsi" w:eastAsia="Times New Roman" w:hAnsiTheme="minorHAnsi" w:cstheme="minorHAnsi"/>
          <w:sz w:val="24"/>
          <w:szCs w:val="24"/>
        </w:rPr>
        <w:t>opiekuńczych i hospicjów na czas COVID – 19” , realizowanego w ramach Programu Operacyjnego Wiedza Edukacja Rozwój na lata 2014-2020 w ramach Działania 5.2 Działania projakościowe i rozwiązania organizacyjne w systemie ochrony zdrowia ułatwiające dostęp do niedrogich, trwałych oraz wysokiej jakości usług zdrowotnych, współfinansowanego z Europejskiego Funduszu Społecznego.</w:t>
      </w:r>
    </w:p>
    <w:bookmarkEnd w:id="1"/>
    <w:p w14:paraId="6DFEEC36" w14:textId="77777777" w:rsidR="00B95016" w:rsidRPr="00D864A7" w:rsidRDefault="00B95016">
      <w:pPr>
        <w:spacing w:line="232" w:lineRule="exact"/>
        <w:rPr>
          <w:rFonts w:asciiTheme="minorHAnsi" w:hAnsiTheme="minorHAnsi" w:cstheme="minorHAnsi"/>
          <w:sz w:val="24"/>
          <w:szCs w:val="24"/>
        </w:rPr>
      </w:pPr>
    </w:p>
    <w:p w14:paraId="67B8D637" w14:textId="77777777" w:rsidR="00B95016" w:rsidRPr="00D864A7" w:rsidRDefault="00383FF2">
      <w:pPr>
        <w:ind w:left="44"/>
        <w:rPr>
          <w:rFonts w:asciiTheme="minorHAnsi" w:hAnsiTheme="minorHAnsi" w:cstheme="minorHAnsi"/>
          <w:sz w:val="24"/>
          <w:szCs w:val="24"/>
        </w:rPr>
      </w:pPr>
      <w:r w:rsidRPr="00D864A7">
        <w:rPr>
          <w:rFonts w:asciiTheme="minorHAnsi" w:eastAsia="Times New Roman" w:hAnsiTheme="minorHAnsi" w:cstheme="minorHAnsi"/>
          <w:b/>
          <w:bCs/>
          <w:sz w:val="24"/>
          <w:szCs w:val="24"/>
        </w:rPr>
        <w:t xml:space="preserve">I. </w:t>
      </w:r>
      <w:r w:rsidRPr="00D864A7">
        <w:rPr>
          <w:rFonts w:asciiTheme="minorHAnsi" w:eastAsia="Times New Roman" w:hAnsiTheme="minorHAnsi" w:cstheme="minorHAnsi"/>
          <w:b/>
          <w:bCs/>
          <w:sz w:val="24"/>
          <w:szCs w:val="24"/>
          <w:u w:val="single"/>
        </w:rPr>
        <w:t>Opis przedmiotu zamówienia</w:t>
      </w:r>
    </w:p>
    <w:p w14:paraId="581928ED" w14:textId="79DC3D36" w:rsidR="00F33A06" w:rsidRDefault="00383FF2" w:rsidP="0073686D">
      <w:pPr>
        <w:ind w:left="4"/>
        <w:jc w:val="both"/>
        <w:rPr>
          <w:rFonts w:asciiTheme="minorHAnsi" w:eastAsia="Times New Roman" w:hAnsiTheme="minorHAnsi" w:cstheme="minorHAnsi"/>
          <w:sz w:val="24"/>
          <w:szCs w:val="24"/>
        </w:rPr>
      </w:pPr>
      <w:r w:rsidRPr="00D864A7">
        <w:rPr>
          <w:rFonts w:asciiTheme="minorHAnsi" w:eastAsia="Times New Roman" w:hAnsiTheme="minorHAnsi" w:cstheme="minorHAnsi"/>
          <w:sz w:val="24"/>
          <w:szCs w:val="24"/>
        </w:rPr>
        <w:t xml:space="preserve">Przedmiotem zamówienia  jest zakup </w:t>
      </w:r>
      <w:r w:rsidR="0073686D">
        <w:rPr>
          <w:rFonts w:asciiTheme="minorHAnsi" w:eastAsia="Times New Roman" w:hAnsiTheme="minorHAnsi" w:cstheme="minorHAnsi"/>
          <w:sz w:val="24"/>
          <w:szCs w:val="24"/>
        </w:rPr>
        <w:t xml:space="preserve"> i dostawa </w:t>
      </w:r>
      <w:r w:rsidRPr="00D864A7">
        <w:rPr>
          <w:rFonts w:asciiTheme="minorHAnsi" w:eastAsia="Times New Roman" w:hAnsiTheme="minorHAnsi" w:cstheme="minorHAnsi"/>
          <w:sz w:val="24"/>
          <w:szCs w:val="24"/>
        </w:rPr>
        <w:t>środków ochrony osobistej</w:t>
      </w:r>
      <w:r w:rsidR="0073686D">
        <w:rPr>
          <w:rFonts w:asciiTheme="minorHAnsi" w:eastAsia="Times New Roman" w:hAnsiTheme="minorHAnsi" w:cstheme="minorHAnsi"/>
          <w:sz w:val="24"/>
          <w:szCs w:val="24"/>
        </w:rPr>
        <w:t xml:space="preserve"> </w:t>
      </w:r>
      <w:r w:rsidR="0073686D" w:rsidRPr="0073686D">
        <w:rPr>
          <w:rFonts w:asciiTheme="minorHAnsi" w:eastAsia="Times New Roman" w:hAnsiTheme="minorHAnsi" w:cstheme="minorHAnsi"/>
          <w:sz w:val="24"/>
          <w:szCs w:val="24"/>
        </w:rPr>
        <w:t>jednorazowych maseczek chirurgicznyc</w:t>
      </w:r>
      <w:r w:rsidR="0073686D">
        <w:rPr>
          <w:rFonts w:asciiTheme="minorHAnsi" w:eastAsia="Times New Roman" w:hAnsiTheme="minorHAnsi" w:cstheme="minorHAnsi"/>
          <w:sz w:val="24"/>
          <w:szCs w:val="24"/>
        </w:rPr>
        <w:t xml:space="preserve">h </w:t>
      </w:r>
      <w:r w:rsidRPr="00D864A7">
        <w:rPr>
          <w:rFonts w:asciiTheme="minorHAnsi" w:eastAsia="Times New Roman" w:hAnsiTheme="minorHAnsi" w:cstheme="minorHAnsi"/>
          <w:sz w:val="24"/>
          <w:szCs w:val="24"/>
        </w:rPr>
        <w:t xml:space="preserve">dla </w:t>
      </w:r>
      <w:r w:rsidR="0070122E">
        <w:rPr>
          <w:rFonts w:asciiTheme="minorHAnsi" w:eastAsia="Times New Roman" w:hAnsiTheme="minorHAnsi" w:cstheme="minorHAnsi"/>
          <w:sz w:val="24"/>
          <w:szCs w:val="24"/>
        </w:rPr>
        <w:t>personelu</w:t>
      </w:r>
      <w:r w:rsidRPr="00D864A7">
        <w:rPr>
          <w:rFonts w:asciiTheme="minorHAnsi" w:eastAsia="Times New Roman" w:hAnsiTheme="minorHAnsi" w:cstheme="minorHAnsi"/>
          <w:sz w:val="24"/>
          <w:szCs w:val="24"/>
        </w:rPr>
        <w:t xml:space="preserve"> zatrudnion</w:t>
      </w:r>
      <w:r w:rsidR="0070122E">
        <w:rPr>
          <w:rFonts w:asciiTheme="minorHAnsi" w:eastAsia="Times New Roman" w:hAnsiTheme="minorHAnsi" w:cstheme="minorHAnsi"/>
          <w:sz w:val="24"/>
          <w:szCs w:val="24"/>
        </w:rPr>
        <w:t>ego</w:t>
      </w:r>
      <w:r w:rsidRPr="00D864A7">
        <w:rPr>
          <w:rFonts w:asciiTheme="minorHAnsi" w:eastAsia="Times New Roman" w:hAnsiTheme="minorHAnsi" w:cstheme="minorHAnsi"/>
          <w:sz w:val="24"/>
          <w:szCs w:val="24"/>
        </w:rPr>
        <w:t xml:space="preserve"> w </w:t>
      </w:r>
      <w:r w:rsidR="00D864A7" w:rsidRPr="00D864A7">
        <w:rPr>
          <w:rFonts w:asciiTheme="minorHAnsi" w:eastAsia="Times New Roman" w:hAnsiTheme="minorHAnsi" w:cstheme="minorHAnsi"/>
          <w:sz w:val="24"/>
          <w:szCs w:val="24"/>
        </w:rPr>
        <w:t>Zakładzie Opiekuńczo-Leczniczym w Łózkach</w:t>
      </w:r>
      <w:r w:rsidR="00D864A7">
        <w:rPr>
          <w:rFonts w:asciiTheme="minorHAnsi" w:eastAsia="Times New Roman" w:hAnsiTheme="minorHAnsi" w:cstheme="minorHAnsi"/>
          <w:sz w:val="24"/>
          <w:szCs w:val="24"/>
        </w:rPr>
        <w:t xml:space="preserve"> </w:t>
      </w:r>
      <w:r w:rsidRPr="00D864A7">
        <w:rPr>
          <w:rFonts w:asciiTheme="minorHAnsi" w:eastAsia="Times New Roman" w:hAnsiTheme="minorHAnsi" w:cstheme="minorHAnsi"/>
          <w:sz w:val="24"/>
          <w:szCs w:val="24"/>
        </w:rPr>
        <w:t xml:space="preserve">w sytuacji zagrożenia epidemią choroby COVID-19. </w:t>
      </w:r>
    </w:p>
    <w:p w14:paraId="446EB59E" w14:textId="5843EB55" w:rsidR="00B95016" w:rsidRPr="00D864A7" w:rsidRDefault="00383FF2" w:rsidP="0073686D">
      <w:pPr>
        <w:ind w:left="4"/>
        <w:jc w:val="both"/>
        <w:rPr>
          <w:rFonts w:asciiTheme="minorHAnsi" w:hAnsiTheme="minorHAnsi" w:cstheme="minorHAnsi"/>
          <w:sz w:val="24"/>
          <w:szCs w:val="24"/>
        </w:rPr>
      </w:pPr>
      <w:r w:rsidRPr="00D864A7">
        <w:rPr>
          <w:rFonts w:asciiTheme="minorHAnsi" w:eastAsia="Times New Roman" w:hAnsiTheme="minorHAnsi" w:cstheme="minorHAnsi"/>
          <w:sz w:val="24"/>
          <w:szCs w:val="24"/>
        </w:rPr>
        <w:t>Celem zakupu jest zapobieganie i ograniczenie negatywnych skutków wystąpienia COVID-19, zapewnienie bezpieczeństwa, właściwej opieki, bezpiecznych i higienicznych warunków pracy.</w:t>
      </w:r>
    </w:p>
    <w:p w14:paraId="663A45B0" w14:textId="77777777" w:rsidR="00B95016" w:rsidRPr="00D864A7" w:rsidRDefault="00B95016">
      <w:pPr>
        <w:spacing w:line="233" w:lineRule="exact"/>
        <w:rPr>
          <w:rFonts w:asciiTheme="minorHAnsi" w:hAnsiTheme="minorHAnsi" w:cstheme="minorHAnsi"/>
          <w:sz w:val="24"/>
          <w:szCs w:val="24"/>
        </w:rPr>
      </w:pPr>
    </w:p>
    <w:p w14:paraId="19FE6D9D" w14:textId="77777777" w:rsidR="00B95016" w:rsidRPr="00D864A7" w:rsidRDefault="00383FF2" w:rsidP="00C9320E">
      <w:pPr>
        <w:ind w:left="4"/>
        <w:jc w:val="both"/>
        <w:rPr>
          <w:rFonts w:asciiTheme="minorHAnsi" w:hAnsiTheme="minorHAnsi" w:cstheme="minorHAnsi"/>
          <w:sz w:val="24"/>
          <w:szCs w:val="24"/>
        </w:rPr>
      </w:pPr>
      <w:r w:rsidRPr="00D864A7">
        <w:rPr>
          <w:rFonts w:asciiTheme="minorHAnsi" w:eastAsia="Times New Roman" w:hAnsiTheme="minorHAnsi" w:cstheme="minorHAnsi"/>
          <w:sz w:val="24"/>
          <w:szCs w:val="24"/>
        </w:rPr>
        <w:t>Koszty transportu w ramach właściwego wykonania zamówienia Wykonawca ponosi we własnym zakresie.</w:t>
      </w:r>
    </w:p>
    <w:p w14:paraId="2DFEEF3B" w14:textId="321203B9" w:rsidR="00B95016" w:rsidRPr="00C9320E" w:rsidRDefault="00383FF2">
      <w:pPr>
        <w:ind w:left="210"/>
        <w:rPr>
          <w:rFonts w:asciiTheme="minorHAnsi" w:hAnsiTheme="minorHAnsi" w:cstheme="minorHAnsi"/>
          <w:sz w:val="24"/>
          <w:szCs w:val="24"/>
        </w:rPr>
      </w:pPr>
      <w:bookmarkStart w:id="2" w:name="page2"/>
      <w:bookmarkEnd w:id="2"/>
      <w:r w:rsidRPr="00C9320E">
        <w:rPr>
          <w:rFonts w:asciiTheme="minorHAnsi" w:eastAsia="Times New Roman" w:hAnsiTheme="minorHAnsi" w:cstheme="minorHAnsi"/>
          <w:b/>
          <w:bCs/>
          <w:sz w:val="24"/>
          <w:szCs w:val="24"/>
        </w:rPr>
        <w:t>Miejsce dostawy</w:t>
      </w:r>
      <w:r w:rsidRPr="00C9320E">
        <w:rPr>
          <w:rFonts w:asciiTheme="minorHAnsi" w:eastAsia="Times New Roman" w:hAnsiTheme="minorHAnsi" w:cstheme="minorHAnsi"/>
          <w:sz w:val="24"/>
          <w:szCs w:val="24"/>
        </w:rPr>
        <w:t>:</w:t>
      </w:r>
      <w:r w:rsidRPr="00C9320E">
        <w:rPr>
          <w:rFonts w:asciiTheme="minorHAnsi" w:eastAsia="Times New Roman" w:hAnsiTheme="minorHAnsi" w:cstheme="minorHAnsi"/>
          <w:b/>
          <w:bCs/>
          <w:sz w:val="24"/>
          <w:szCs w:val="24"/>
        </w:rPr>
        <w:t xml:space="preserve"> </w:t>
      </w:r>
      <w:r w:rsidR="00C9320E" w:rsidRPr="00C9320E">
        <w:rPr>
          <w:rFonts w:asciiTheme="minorHAnsi" w:eastAsia="Times New Roman" w:hAnsiTheme="minorHAnsi" w:cstheme="minorHAnsi"/>
          <w:sz w:val="24"/>
          <w:szCs w:val="24"/>
        </w:rPr>
        <w:t>Zakład Opiekuńczo-Leczniczy w Łózkach</w:t>
      </w:r>
      <w:r w:rsidRPr="00C9320E">
        <w:rPr>
          <w:rFonts w:asciiTheme="minorHAnsi" w:eastAsia="Times New Roman" w:hAnsiTheme="minorHAnsi" w:cstheme="minorHAnsi"/>
          <w:sz w:val="24"/>
          <w:szCs w:val="24"/>
        </w:rPr>
        <w:t xml:space="preserve">, </w:t>
      </w:r>
      <w:r w:rsidR="00C9320E">
        <w:rPr>
          <w:rFonts w:asciiTheme="minorHAnsi" w:eastAsia="Times New Roman" w:hAnsiTheme="minorHAnsi" w:cstheme="minorHAnsi"/>
          <w:sz w:val="24"/>
          <w:szCs w:val="24"/>
        </w:rPr>
        <w:t>Łózki 46, 21-570 Drelów</w:t>
      </w:r>
    </w:p>
    <w:p w14:paraId="282C69E6" w14:textId="4D4C36E2" w:rsidR="00B95016" w:rsidRPr="00C9320E" w:rsidRDefault="00383FF2">
      <w:pPr>
        <w:spacing w:line="237" w:lineRule="auto"/>
        <w:ind w:left="210"/>
        <w:rPr>
          <w:rFonts w:asciiTheme="minorHAnsi" w:hAnsiTheme="minorHAnsi" w:cstheme="minorHAnsi"/>
          <w:sz w:val="24"/>
          <w:szCs w:val="24"/>
        </w:rPr>
      </w:pPr>
      <w:r w:rsidRPr="00C9320E">
        <w:rPr>
          <w:rFonts w:asciiTheme="minorHAnsi" w:eastAsia="Times New Roman" w:hAnsiTheme="minorHAnsi" w:cstheme="minorHAnsi"/>
          <w:b/>
          <w:bCs/>
          <w:sz w:val="24"/>
          <w:szCs w:val="24"/>
        </w:rPr>
        <w:t>Termin dostawy</w:t>
      </w:r>
      <w:r w:rsidRPr="00C9320E">
        <w:rPr>
          <w:rFonts w:asciiTheme="minorHAnsi" w:eastAsia="Times New Roman" w:hAnsiTheme="minorHAnsi" w:cstheme="minorHAnsi"/>
          <w:sz w:val="24"/>
          <w:szCs w:val="24"/>
        </w:rPr>
        <w:t xml:space="preserve">: </w:t>
      </w:r>
      <w:r w:rsidR="0073686D">
        <w:rPr>
          <w:rFonts w:asciiTheme="minorHAnsi" w:eastAsia="Times New Roman" w:hAnsiTheme="minorHAnsi" w:cstheme="minorHAnsi"/>
          <w:sz w:val="24"/>
          <w:szCs w:val="24"/>
        </w:rPr>
        <w:t>5</w:t>
      </w:r>
      <w:r w:rsidR="00C9320E">
        <w:rPr>
          <w:rFonts w:asciiTheme="minorHAnsi" w:eastAsia="Times New Roman" w:hAnsiTheme="minorHAnsi" w:cstheme="minorHAnsi"/>
          <w:sz w:val="24"/>
          <w:szCs w:val="24"/>
        </w:rPr>
        <w:t xml:space="preserve"> dni kalendarzowe od dnia zawarcia umowy.</w:t>
      </w:r>
    </w:p>
    <w:p w14:paraId="4AE770A0" w14:textId="77777777" w:rsidR="00B95016" w:rsidRPr="00C9320E" w:rsidRDefault="00B95016">
      <w:pPr>
        <w:spacing w:line="200" w:lineRule="exact"/>
        <w:rPr>
          <w:rFonts w:asciiTheme="minorHAnsi" w:hAnsiTheme="minorHAnsi" w:cstheme="minorHAnsi"/>
          <w:sz w:val="24"/>
          <w:szCs w:val="24"/>
        </w:rPr>
      </w:pPr>
    </w:p>
    <w:p w14:paraId="747C53F5" w14:textId="77777777" w:rsidR="00B95016" w:rsidRPr="00C9320E" w:rsidRDefault="00383FF2">
      <w:pPr>
        <w:numPr>
          <w:ilvl w:val="0"/>
          <w:numId w:val="4"/>
        </w:numPr>
        <w:tabs>
          <w:tab w:val="left" w:pos="390"/>
        </w:tabs>
        <w:ind w:left="390" w:hanging="390"/>
        <w:rPr>
          <w:rFonts w:asciiTheme="minorHAnsi" w:eastAsia="Times New Roman" w:hAnsiTheme="minorHAnsi" w:cstheme="minorHAnsi"/>
          <w:b/>
          <w:bCs/>
          <w:sz w:val="24"/>
          <w:szCs w:val="24"/>
        </w:rPr>
      </w:pPr>
      <w:r w:rsidRPr="00C9320E">
        <w:rPr>
          <w:rFonts w:asciiTheme="minorHAnsi" w:eastAsia="Times New Roman" w:hAnsiTheme="minorHAnsi" w:cstheme="minorHAnsi"/>
          <w:b/>
          <w:bCs/>
          <w:sz w:val="24"/>
          <w:szCs w:val="24"/>
        </w:rPr>
        <w:t>Warunki udziału w postępowaniu oraz opis sposobu dokonywania ich oceny.</w:t>
      </w:r>
    </w:p>
    <w:p w14:paraId="60ADD2BE" w14:textId="77777777" w:rsidR="00B95016" w:rsidRPr="00C9320E" w:rsidRDefault="00B95016">
      <w:pPr>
        <w:spacing w:line="8" w:lineRule="exact"/>
        <w:rPr>
          <w:rFonts w:asciiTheme="minorHAnsi" w:eastAsia="Times New Roman" w:hAnsiTheme="minorHAnsi" w:cstheme="minorHAnsi"/>
          <w:b/>
          <w:bCs/>
          <w:sz w:val="24"/>
          <w:szCs w:val="24"/>
        </w:rPr>
      </w:pPr>
    </w:p>
    <w:p w14:paraId="077A9CDE" w14:textId="77777777" w:rsidR="00B95016" w:rsidRPr="00C9320E" w:rsidRDefault="00383FF2" w:rsidP="00C9320E">
      <w:pPr>
        <w:spacing w:line="234" w:lineRule="auto"/>
        <w:ind w:left="390"/>
        <w:jc w:val="both"/>
        <w:rPr>
          <w:rFonts w:asciiTheme="minorHAnsi" w:eastAsia="Times New Roman" w:hAnsiTheme="minorHAnsi" w:cstheme="minorHAnsi"/>
          <w:b/>
          <w:bCs/>
          <w:sz w:val="24"/>
          <w:szCs w:val="24"/>
        </w:rPr>
      </w:pPr>
      <w:r w:rsidRPr="00C9320E">
        <w:rPr>
          <w:rFonts w:asciiTheme="minorHAnsi" w:eastAsia="Times New Roman" w:hAnsiTheme="minorHAnsi" w:cstheme="minorHAnsi"/>
          <w:sz w:val="24"/>
          <w:szCs w:val="24"/>
        </w:rPr>
        <w:t>O udzielenie zamówienia mogą ubiegać się Wykonawcy, którzy dysponują potencjałem i doświadczeniem niezbędnym do realizacji zamówienia oraz spełniają łącznie poniższe warunki:</w:t>
      </w:r>
    </w:p>
    <w:p w14:paraId="05E09BF6" w14:textId="77777777" w:rsidR="00B95016" w:rsidRPr="00C9320E" w:rsidRDefault="00B95016">
      <w:pPr>
        <w:spacing w:line="105" w:lineRule="exact"/>
        <w:rPr>
          <w:rFonts w:asciiTheme="minorHAnsi" w:eastAsia="Times New Roman" w:hAnsiTheme="minorHAnsi" w:cstheme="minorHAnsi"/>
          <w:b/>
          <w:bCs/>
          <w:sz w:val="24"/>
          <w:szCs w:val="24"/>
        </w:rPr>
      </w:pPr>
    </w:p>
    <w:p w14:paraId="14CBDF65" w14:textId="77777777" w:rsidR="00B95016" w:rsidRPr="00C9320E" w:rsidRDefault="00383FF2" w:rsidP="00C9320E">
      <w:pPr>
        <w:numPr>
          <w:ilvl w:val="1"/>
          <w:numId w:val="4"/>
        </w:numPr>
        <w:tabs>
          <w:tab w:val="left" w:pos="570"/>
        </w:tabs>
        <w:spacing w:line="234" w:lineRule="auto"/>
        <w:ind w:left="570" w:right="20" w:hanging="364"/>
        <w:jc w:val="both"/>
        <w:rPr>
          <w:rFonts w:asciiTheme="minorHAnsi" w:eastAsia="Arial" w:hAnsiTheme="minorHAnsi" w:cstheme="minorHAnsi"/>
          <w:sz w:val="24"/>
          <w:szCs w:val="24"/>
        </w:rPr>
      </w:pPr>
      <w:r w:rsidRPr="00C9320E">
        <w:rPr>
          <w:rFonts w:asciiTheme="minorHAnsi" w:eastAsia="Times New Roman" w:hAnsiTheme="minorHAnsi" w:cstheme="minorHAnsi"/>
          <w:sz w:val="24"/>
          <w:szCs w:val="24"/>
        </w:rPr>
        <w:t>posiadają uprawnienia do wykonania określonej działalności lub czynności, jeżeli ustawy nakładają obowiązek posiadania takich uprawnień;</w:t>
      </w:r>
    </w:p>
    <w:p w14:paraId="6C45F3EA" w14:textId="77777777" w:rsidR="00B95016" w:rsidRPr="00C9320E" w:rsidRDefault="00B95016">
      <w:pPr>
        <w:spacing w:line="105" w:lineRule="exact"/>
        <w:rPr>
          <w:rFonts w:asciiTheme="minorHAnsi" w:eastAsia="Arial" w:hAnsiTheme="minorHAnsi" w:cstheme="minorHAnsi"/>
          <w:sz w:val="24"/>
          <w:szCs w:val="24"/>
        </w:rPr>
      </w:pPr>
    </w:p>
    <w:p w14:paraId="52AB4A1F" w14:textId="77777777" w:rsidR="00B95016" w:rsidRPr="00C9320E" w:rsidRDefault="00383FF2" w:rsidP="00C9320E">
      <w:pPr>
        <w:numPr>
          <w:ilvl w:val="1"/>
          <w:numId w:val="4"/>
        </w:numPr>
        <w:tabs>
          <w:tab w:val="left" w:pos="570"/>
        </w:tabs>
        <w:spacing w:line="234" w:lineRule="auto"/>
        <w:ind w:left="570" w:right="20" w:hanging="364"/>
        <w:jc w:val="both"/>
        <w:rPr>
          <w:rFonts w:asciiTheme="minorHAnsi" w:eastAsia="Arial" w:hAnsiTheme="minorHAnsi" w:cstheme="minorHAnsi"/>
          <w:sz w:val="24"/>
          <w:szCs w:val="24"/>
        </w:rPr>
      </w:pPr>
      <w:r w:rsidRPr="00C9320E">
        <w:rPr>
          <w:rFonts w:asciiTheme="minorHAnsi" w:eastAsia="Times New Roman" w:hAnsiTheme="minorHAnsi" w:cstheme="minorHAnsi"/>
          <w:sz w:val="24"/>
          <w:szCs w:val="24"/>
        </w:rPr>
        <w:t>posiadają niezbędną wiedzę i doświadczenie oraz dysponują potencjałem technicznym i osobami zdolnymi do wykonania zamówienia;</w:t>
      </w:r>
    </w:p>
    <w:p w14:paraId="104779AE" w14:textId="77777777" w:rsidR="00B95016" w:rsidRPr="00C9320E" w:rsidRDefault="00B95016">
      <w:pPr>
        <w:spacing w:line="93" w:lineRule="exact"/>
        <w:rPr>
          <w:rFonts w:asciiTheme="minorHAnsi" w:eastAsia="Arial" w:hAnsiTheme="minorHAnsi" w:cstheme="minorHAnsi"/>
          <w:sz w:val="24"/>
          <w:szCs w:val="24"/>
        </w:rPr>
      </w:pPr>
    </w:p>
    <w:p w14:paraId="2113C9B3" w14:textId="77777777" w:rsidR="00B95016" w:rsidRPr="00C9320E" w:rsidRDefault="00383FF2" w:rsidP="00C9320E">
      <w:pPr>
        <w:numPr>
          <w:ilvl w:val="1"/>
          <w:numId w:val="4"/>
        </w:numPr>
        <w:tabs>
          <w:tab w:val="left" w:pos="570"/>
        </w:tabs>
        <w:ind w:left="570" w:hanging="364"/>
        <w:jc w:val="both"/>
        <w:rPr>
          <w:rFonts w:asciiTheme="minorHAnsi" w:eastAsia="Arial" w:hAnsiTheme="minorHAnsi" w:cstheme="minorHAnsi"/>
          <w:sz w:val="24"/>
          <w:szCs w:val="24"/>
        </w:rPr>
      </w:pPr>
      <w:r w:rsidRPr="00C9320E">
        <w:rPr>
          <w:rFonts w:asciiTheme="minorHAnsi" w:eastAsia="Times New Roman" w:hAnsiTheme="minorHAnsi" w:cstheme="minorHAnsi"/>
          <w:sz w:val="24"/>
          <w:szCs w:val="24"/>
        </w:rPr>
        <w:lastRenderedPageBreak/>
        <w:t>znajdują się w sytuacji ekonomicznej i finansowej zapewniającej wykonanie zamówienia.</w:t>
      </w:r>
    </w:p>
    <w:p w14:paraId="0F2DA86E" w14:textId="77777777" w:rsidR="00B95016" w:rsidRPr="00C9320E" w:rsidRDefault="00B95016">
      <w:pPr>
        <w:spacing w:line="80" w:lineRule="exact"/>
        <w:rPr>
          <w:rFonts w:asciiTheme="minorHAnsi" w:hAnsiTheme="minorHAnsi" w:cstheme="minorHAnsi"/>
          <w:sz w:val="24"/>
          <w:szCs w:val="24"/>
        </w:rPr>
      </w:pPr>
    </w:p>
    <w:p w14:paraId="65A3339D" w14:textId="39385110" w:rsidR="00B95016" w:rsidRPr="00C9320E" w:rsidRDefault="00383FF2" w:rsidP="00C9320E">
      <w:pPr>
        <w:ind w:left="210"/>
        <w:jc w:val="both"/>
        <w:rPr>
          <w:rFonts w:asciiTheme="minorHAnsi" w:hAnsiTheme="minorHAnsi" w:cstheme="minorHAnsi"/>
          <w:sz w:val="24"/>
          <w:szCs w:val="24"/>
        </w:rPr>
      </w:pPr>
      <w:r w:rsidRPr="00C9320E">
        <w:rPr>
          <w:rFonts w:asciiTheme="minorHAnsi" w:eastAsia="Times New Roman" w:hAnsiTheme="minorHAnsi" w:cstheme="minorHAnsi"/>
          <w:sz w:val="24"/>
          <w:szCs w:val="24"/>
          <w:u w:val="single"/>
        </w:rPr>
        <w:t xml:space="preserve">Weryfikacja spełnienia warunku: podstawą do oceny będzie stanowił załącznik nr </w:t>
      </w:r>
      <w:r w:rsidR="002C272B">
        <w:rPr>
          <w:rFonts w:asciiTheme="minorHAnsi" w:eastAsia="Times New Roman" w:hAnsiTheme="minorHAnsi" w:cstheme="minorHAnsi"/>
          <w:sz w:val="24"/>
          <w:szCs w:val="24"/>
          <w:u w:val="single"/>
        </w:rPr>
        <w:t>2</w:t>
      </w:r>
      <w:r w:rsidRPr="00C9320E">
        <w:rPr>
          <w:rFonts w:asciiTheme="minorHAnsi" w:eastAsia="Times New Roman" w:hAnsiTheme="minorHAnsi" w:cstheme="minorHAnsi"/>
          <w:sz w:val="24"/>
          <w:szCs w:val="24"/>
          <w:u w:val="single"/>
        </w:rPr>
        <w:t xml:space="preserve"> do zapytania ofertowego</w:t>
      </w:r>
    </w:p>
    <w:p w14:paraId="40FFFBF5" w14:textId="77777777" w:rsidR="00B95016" w:rsidRPr="00C9320E" w:rsidRDefault="00B95016">
      <w:pPr>
        <w:spacing w:line="321" w:lineRule="exact"/>
        <w:rPr>
          <w:rFonts w:asciiTheme="minorHAnsi" w:hAnsiTheme="minorHAnsi" w:cstheme="minorHAnsi"/>
          <w:sz w:val="24"/>
          <w:szCs w:val="24"/>
        </w:rPr>
      </w:pPr>
    </w:p>
    <w:p w14:paraId="3771AB63" w14:textId="77777777" w:rsidR="00B95016" w:rsidRPr="00C9320E" w:rsidRDefault="00383FF2" w:rsidP="00C9320E">
      <w:pPr>
        <w:numPr>
          <w:ilvl w:val="0"/>
          <w:numId w:val="5"/>
        </w:numPr>
        <w:tabs>
          <w:tab w:val="left" w:pos="441"/>
        </w:tabs>
        <w:spacing w:line="236" w:lineRule="auto"/>
        <w:ind w:left="570" w:right="20" w:hanging="467"/>
        <w:jc w:val="both"/>
        <w:rPr>
          <w:rFonts w:asciiTheme="minorHAnsi" w:eastAsia="Times New Roman" w:hAnsiTheme="minorHAnsi" w:cstheme="minorHAnsi"/>
          <w:b/>
          <w:bCs/>
          <w:sz w:val="24"/>
          <w:szCs w:val="24"/>
        </w:rPr>
      </w:pPr>
      <w:r w:rsidRPr="00C9320E">
        <w:rPr>
          <w:rFonts w:asciiTheme="minorHAnsi" w:eastAsia="Times New Roman" w:hAnsiTheme="minorHAnsi" w:cstheme="minorHAnsi"/>
          <w:b/>
          <w:bCs/>
          <w:sz w:val="24"/>
          <w:szCs w:val="24"/>
        </w:rPr>
        <w:t>Kryteria oceny ofert, informacja o wagach punktowych lub procentowych przypisanych do poszczególnych kryteriów oceny ofert, opis sposobu przyznawania punktacji za spełnienie danego kryterium oceny oferty.</w:t>
      </w:r>
    </w:p>
    <w:p w14:paraId="1EC8D673" w14:textId="77777777" w:rsidR="00B95016" w:rsidRPr="00C9320E" w:rsidRDefault="00B95016">
      <w:pPr>
        <w:spacing w:line="232" w:lineRule="exact"/>
        <w:rPr>
          <w:rFonts w:asciiTheme="minorHAnsi" w:hAnsiTheme="minorHAnsi" w:cstheme="minorHAnsi"/>
          <w:sz w:val="24"/>
          <w:szCs w:val="24"/>
        </w:rPr>
      </w:pPr>
    </w:p>
    <w:p w14:paraId="03ED3378" w14:textId="2B0375CF" w:rsidR="00B95016" w:rsidRPr="00C9320E" w:rsidRDefault="00383FF2" w:rsidP="00C9320E">
      <w:pPr>
        <w:ind w:left="210"/>
        <w:jc w:val="both"/>
        <w:rPr>
          <w:rFonts w:asciiTheme="minorHAnsi" w:hAnsiTheme="minorHAnsi" w:cstheme="minorHAnsi"/>
          <w:sz w:val="24"/>
          <w:szCs w:val="24"/>
        </w:rPr>
      </w:pPr>
      <w:r w:rsidRPr="00C9320E">
        <w:rPr>
          <w:rFonts w:asciiTheme="minorHAnsi" w:eastAsia="Times New Roman" w:hAnsiTheme="minorHAnsi" w:cstheme="minorHAnsi"/>
          <w:sz w:val="24"/>
          <w:szCs w:val="24"/>
        </w:rPr>
        <w:t>Przy ustalaniu liczby punktów Zamawiający będzie kierował się jednym kryteriami oceny ofert – kryterium ceny.</w:t>
      </w:r>
    </w:p>
    <w:p w14:paraId="3DDC2A4E" w14:textId="77777777" w:rsidR="00B95016" w:rsidRPr="00C9320E" w:rsidRDefault="00B95016">
      <w:pPr>
        <w:spacing w:line="229" w:lineRule="exact"/>
        <w:rPr>
          <w:rFonts w:asciiTheme="minorHAnsi" w:hAnsiTheme="minorHAnsi" w:cstheme="minorHAnsi"/>
          <w:sz w:val="24"/>
          <w:szCs w:val="24"/>
        </w:rPr>
      </w:pPr>
    </w:p>
    <w:p w14:paraId="424FD684" w14:textId="77777777" w:rsidR="00B95016" w:rsidRPr="00C9320E" w:rsidRDefault="00383FF2">
      <w:pPr>
        <w:ind w:left="210"/>
        <w:rPr>
          <w:rFonts w:asciiTheme="minorHAnsi" w:hAnsiTheme="minorHAnsi" w:cstheme="minorHAnsi"/>
          <w:sz w:val="24"/>
          <w:szCs w:val="24"/>
        </w:rPr>
      </w:pPr>
      <w:r w:rsidRPr="00C9320E">
        <w:rPr>
          <w:rFonts w:asciiTheme="minorHAnsi" w:eastAsia="Times New Roman" w:hAnsiTheme="minorHAnsi" w:cstheme="minorHAnsi"/>
          <w:sz w:val="24"/>
          <w:szCs w:val="24"/>
          <w:u w:val="single"/>
        </w:rPr>
        <w:t>Kryterium ceny: waga 100 pkt</w:t>
      </w:r>
    </w:p>
    <w:p w14:paraId="0BE55A2D" w14:textId="77777777" w:rsidR="00B95016" w:rsidRPr="00C9320E" w:rsidRDefault="00B95016">
      <w:pPr>
        <w:spacing w:line="11" w:lineRule="exact"/>
        <w:rPr>
          <w:rFonts w:asciiTheme="minorHAnsi" w:hAnsiTheme="minorHAnsi" w:cstheme="minorHAnsi"/>
          <w:sz w:val="24"/>
          <w:szCs w:val="24"/>
        </w:rPr>
      </w:pPr>
    </w:p>
    <w:p w14:paraId="78C12A1D" w14:textId="77777777" w:rsidR="00B95016" w:rsidRPr="00C9320E" w:rsidRDefault="00383FF2">
      <w:pPr>
        <w:spacing w:line="237" w:lineRule="auto"/>
        <w:ind w:left="210"/>
        <w:jc w:val="both"/>
        <w:rPr>
          <w:rFonts w:asciiTheme="minorHAnsi" w:hAnsiTheme="minorHAnsi" w:cstheme="minorHAnsi"/>
          <w:sz w:val="24"/>
          <w:szCs w:val="24"/>
        </w:rPr>
      </w:pPr>
      <w:r w:rsidRPr="00C9320E">
        <w:rPr>
          <w:rFonts w:asciiTheme="minorHAnsi" w:eastAsia="Times New Roman" w:hAnsiTheme="minorHAnsi" w:cstheme="minorHAnsi"/>
          <w:sz w:val="24"/>
          <w:szCs w:val="24"/>
        </w:rPr>
        <w:t>Określenie „cena” należy rozumieć jako całkowitą cenę oferty brutto (wraz z należnym podatkiem VAT) za wykonanie przedmiotowego zamówienia. Cena powinna obejmować wszelkie koszty związane z realizacją zamówienia. Wykonawca, który zaproponuje najniższą cenę zamówienia otrzyma 100 pkt za kryterium, natomiast pozostali – odpowiednio mniej punktów wg wzoru:</w:t>
      </w:r>
    </w:p>
    <w:tbl>
      <w:tblPr>
        <w:tblW w:w="5000" w:type="pct"/>
        <w:tblLook w:val="04A0" w:firstRow="1" w:lastRow="0" w:firstColumn="1" w:lastColumn="0" w:noHBand="0" w:noVBand="1"/>
      </w:tblPr>
      <w:tblGrid>
        <w:gridCol w:w="3728"/>
        <w:gridCol w:w="4613"/>
        <w:gridCol w:w="993"/>
      </w:tblGrid>
      <w:tr w:rsidR="004A5CC5" w:rsidRPr="00361C9A" w14:paraId="294C2DB7" w14:textId="77777777" w:rsidTr="00663057">
        <w:trPr>
          <w:trHeight w:val="572"/>
        </w:trPr>
        <w:tc>
          <w:tcPr>
            <w:tcW w:w="1997" w:type="pct"/>
            <w:vAlign w:val="center"/>
          </w:tcPr>
          <w:p w14:paraId="5E665E7D" w14:textId="77777777" w:rsidR="004A5CC5" w:rsidRPr="00361C9A" w:rsidRDefault="004A5CC5" w:rsidP="00663057">
            <w:pPr>
              <w:jc w:val="right"/>
              <w:rPr>
                <w:rFonts w:asciiTheme="minorHAnsi" w:hAnsiTheme="minorHAnsi" w:cstheme="minorHAnsi"/>
                <w:bCs/>
              </w:rPr>
            </w:pPr>
            <w:r w:rsidRPr="00361C9A">
              <w:rPr>
                <w:rFonts w:asciiTheme="minorHAnsi" w:hAnsiTheme="minorHAnsi" w:cstheme="minorHAnsi"/>
                <w:bCs/>
              </w:rPr>
              <w:t>liczba punktów oferty ocenianej =</w:t>
            </w:r>
          </w:p>
        </w:tc>
        <w:tc>
          <w:tcPr>
            <w:tcW w:w="2471" w:type="pct"/>
            <w:vAlign w:val="center"/>
          </w:tcPr>
          <w:p w14:paraId="1843B8EE" w14:textId="77777777" w:rsidR="004A5CC5" w:rsidRPr="00361C9A" w:rsidRDefault="004A5CC5" w:rsidP="00663057">
            <w:pPr>
              <w:pBdr>
                <w:bottom w:val="single" w:sz="6" w:space="1" w:color="auto"/>
              </w:pBdr>
              <w:jc w:val="center"/>
              <w:rPr>
                <w:rFonts w:asciiTheme="minorHAnsi" w:hAnsiTheme="minorHAnsi" w:cstheme="minorHAnsi"/>
                <w:bCs/>
              </w:rPr>
            </w:pPr>
            <w:r w:rsidRPr="00361C9A">
              <w:rPr>
                <w:rFonts w:asciiTheme="minorHAnsi" w:hAnsiTheme="minorHAnsi" w:cstheme="minorHAnsi"/>
                <w:bCs/>
              </w:rPr>
              <w:t>najniższa cena ofertowa brutto oferowana spośród wszystkich ofert podlegających ocenie</w:t>
            </w:r>
          </w:p>
          <w:p w14:paraId="791A3BEE" w14:textId="77777777" w:rsidR="004A5CC5" w:rsidRPr="00361C9A" w:rsidRDefault="004A5CC5" w:rsidP="00663057">
            <w:pPr>
              <w:jc w:val="center"/>
              <w:rPr>
                <w:rFonts w:asciiTheme="minorHAnsi" w:hAnsiTheme="minorHAnsi" w:cstheme="minorHAnsi"/>
                <w:bCs/>
              </w:rPr>
            </w:pPr>
            <w:r w:rsidRPr="00361C9A">
              <w:rPr>
                <w:rFonts w:asciiTheme="minorHAnsi" w:hAnsiTheme="minorHAnsi" w:cstheme="minorHAnsi"/>
                <w:bCs/>
              </w:rPr>
              <w:t>cena ofertowa brutto zaoferowana w badanej ofercie</w:t>
            </w:r>
          </w:p>
        </w:tc>
        <w:tc>
          <w:tcPr>
            <w:tcW w:w="532" w:type="pct"/>
            <w:vAlign w:val="center"/>
          </w:tcPr>
          <w:p w14:paraId="7E79FF83" w14:textId="77777777" w:rsidR="004A5CC5" w:rsidRPr="00361C9A" w:rsidRDefault="004A5CC5" w:rsidP="00663057">
            <w:pPr>
              <w:rPr>
                <w:rFonts w:asciiTheme="minorHAnsi" w:hAnsiTheme="minorHAnsi" w:cstheme="minorHAnsi"/>
                <w:bCs/>
              </w:rPr>
            </w:pPr>
            <w:r w:rsidRPr="00361C9A">
              <w:rPr>
                <w:rFonts w:asciiTheme="minorHAnsi" w:hAnsiTheme="minorHAnsi" w:cstheme="minorHAnsi"/>
                <w:bCs/>
              </w:rPr>
              <w:t xml:space="preserve">x </w:t>
            </w:r>
            <w:r>
              <w:rPr>
                <w:rFonts w:asciiTheme="minorHAnsi" w:hAnsiTheme="minorHAnsi" w:cstheme="minorHAnsi"/>
                <w:bCs/>
              </w:rPr>
              <w:t>100</w:t>
            </w:r>
            <w:r w:rsidRPr="00361C9A">
              <w:rPr>
                <w:rFonts w:asciiTheme="minorHAnsi" w:hAnsiTheme="minorHAnsi" w:cstheme="minorHAnsi"/>
                <w:bCs/>
              </w:rPr>
              <w:t>%</w:t>
            </w:r>
          </w:p>
        </w:tc>
      </w:tr>
    </w:tbl>
    <w:p w14:paraId="0F418C7D" w14:textId="4BB6B263" w:rsidR="00B95016" w:rsidRPr="00C9320E" w:rsidRDefault="00383FF2">
      <w:pPr>
        <w:ind w:left="110"/>
        <w:rPr>
          <w:rFonts w:asciiTheme="minorHAnsi" w:hAnsiTheme="minorHAnsi" w:cstheme="minorHAnsi"/>
          <w:sz w:val="24"/>
          <w:szCs w:val="24"/>
        </w:rPr>
      </w:pPr>
      <w:r w:rsidRPr="00C9320E">
        <w:rPr>
          <w:rFonts w:asciiTheme="minorHAnsi" w:eastAsia="Times New Roman" w:hAnsiTheme="minorHAnsi" w:cstheme="minorHAnsi"/>
          <w:b/>
          <w:bCs/>
          <w:sz w:val="24"/>
          <w:szCs w:val="24"/>
        </w:rPr>
        <w:t>IV.</w:t>
      </w:r>
      <w:r w:rsidR="00586091">
        <w:rPr>
          <w:rFonts w:asciiTheme="minorHAnsi" w:eastAsia="Times New Roman" w:hAnsiTheme="minorHAnsi" w:cstheme="minorHAnsi"/>
          <w:b/>
          <w:bCs/>
          <w:sz w:val="24"/>
          <w:szCs w:val="24"/>
        </w:rPr>
        <w:t xml:space="preserve"> </w:t>
      </w:r>
      <w:r w:rsidRPr="00C9320E">
        <w:rPr>
          <w:rFonts w:asciiTheme="minorHAnsi" w:eastAsia="Times New Roman" w:hAnsiTheme="minorHAnsi" w:cstheme="minorHAnsi"/>
          <w:b/>
          <w:bCs/>
          <w:sz w:val="24"/>
          <w:szCs w:val="24"/>
        </w:rPr>
        <w:t>Termin i miejsce składania ofert.</w:t>
      </w:r>
    </w:p>
    <w:p w14:paraId="60B7457D" w14:textId="77777777" w:rsidR="00B95016" w:rsidRPr="00C9320E" w:rsidRDefault="00B95016">
      <w:pPr>
        <w:spacing w:line="61" w:lineRule="exact"/>
        <w:rPr>
          <w:rFonts w:asciiTheme="minorHAnsi" w:hAnsiTheme="minorHAnsi" w:cstheme="minorHAnsi"/>
          <w:sz w:val="24"/>
          <w:szCs w:val="24"/>
        </w:rPr>
      </w:pPr>
    </w:p>
    <w:p w14:paraId="71F1C172" w14:textId="3C665FCC" w:rsidR="00B95016" w:rsidRPr="00C9320E" w:rsidRDefault="00383FF2">
      <w:pPr>
        <w:ind w:left="570"/>
        <w:rPr>
          <w:rFonts w:asciiTheme="minorHAnsi" w:hAnsiTheme="minorHAnsi" w:cstheme="minorHAnsi"/>
          <w:sz w:val="24"/>
          <w:szCs w:val="24"/>
        </w:rPr>
      </w:pPr>
      <w:r w:rsidRPr="00C9320E">
        <w:rPr>
          <w:rFonts w:asciiTheme="minorHAnsi" w:eastAsia="Times New Roman" w:hAnsiTheme="minorHAnsi" w:cstheme="minorHAnsi"/>
          <w:sz w:val="24"/>
          <w:szCs w:val="24"/>
        </w:rPr>
        <w:t xml:space="preserve">Termin złożenia oferty: </w:t>
      </w:r>
      <w:r w:rsidRPr="00C9320E">
        <w:rPr>
          <w:rFonts w:asciiTheme="minorHAnsi" w:eastAsia="Times New Roman" w:hAnsiTheme="minorHAnsi" w:cstheme="minorHAnsi"/>
          <w:b/>
          <w:bCs/>
          <w:sz w:val="24"/>
          <w:szCs w:val="24"/>
        </w:rPr>
        <w:t xml:space="preserve">do </w:t>
      </w:r>
      <w:r w:rsidR="0073686D">
        <w:rPr>
          <w:rFonts w:asciiTheme="minorHAnsi" w:eastAsia="Times New Roman" w:hAnsiTheme="minorHAnsi" w:cstheme="minorHAnsi"/>
          <w:b/>
          <w:bCs/>
          <w:sz w:val="24"/>
          <w:szCs w:val="24"/>
        </w:rPr>
        <w:t>17</w:t>
      </w:r>
      <w:r w:rsidRPr="00C9320E">
        <w:rPr>
          <w:rFonts w:asciiTheme="minorHAnsi" w:eastAsia="Times New Roman" w:hAnsiTheme="minorHAnsi" w:cstheme="minorHAnsi"/>
          <w:b/>
          <w:bCs/>
          <w:sz w:val="24"/>
          <w:szCs w:val="24"/>
        </w:rPr>
        <w:t>.1</w:t>
      </w:r>
      <w:r w:rsidR="004A5CC5">
        <w:rPr>
          <w:rFonts w:asciiTheme="minorHAnsi" w:eastAsia="Times New Roman" w:hAnsiTheme="minorHAnsi" w:cstheme="minorHAnsi"/>
          <w:b/>
          <w:bCs/>
          <w:sz w:val="24"/>
          <w:szCs w:val="24"/>
        </w:rPr>
        <w:t>2</w:t>
      </w:r>
      <w:r w:rsidRPr="00C9320E">
        <w:rPr>
          <w:rFonts w:asciiTheme="minorHAnsi" w:eastAsia="Times New Roman" w:hAnsiTheme="minorHAnsi" w:cstheme="minorHAnsi"/>
          <w:b/>
          <w:bCs/>
          <w:sz w:val="24"/>
          <w:szCs w:val="24"/>
        </w:rPr>
        <w:t>.2020 r. do godz. 10.00</w:t>
      </w:r>
    </w:p>
    <w:p w14:paraId="629727FA" w14:textId="77777777" w:rsidR="00B95016" w:rsidRPr="00C9320E" w:rsidRDefault="00B95016">
      <w:pPr>
        <w:spacing w:line="71" w:lineRule="exact"/>
        <w:rPr>
          <w:rFonts w:asciiTheme="minorHAnsi" w:hAnsiTheme="minorHAnsi" w:cstheme="minorHAnsi"/>
          <w:sz w:val="24"/>
          <w:szCs w:val="24"/>
        </w:rPr>
      </w:pPr>
    </w:p>
    <w:p w14:paraId="1A28629D" w14:textId="7DDEB805" w:rsidR="004A5CC5" w:rsidRDefault="00383FF2">
      <w:pPr>
        <w:spacing w:line="235" w:lineRule="auto"/>
        <w:ind w:left="570" w:right="20"/>
        <w:jc w:val="both"/>
        <w:rPr>
          <w:rFonts w:asciiTheme="minorHAnsi" w:eastAsia="Times New Roman" w:hAnsiTheme="minorHAnsi" w:cstheme="minorHAnsi"/>
          <w:b/>
          <w:bCs/>
          <w:sz w:val="24"/>
          <w:szCs w:val="24"/>
        </w:rPr>
      </w:pPr>
      <w:r w:rsidRPr="00C9320E">
        <w:rPr>
          <w:rFonts w:asciiTheme="minorHAnsi" w:eastAsia="Times New Roman" w:hAnsiTheme="minorHAnsi" w:cstheme="minorHAnsi"/>
          <w:sz w:val="24"/>
          <w:szCs w:val="24"/>
        </w:rPr>
        <w:t xml:space="preserve">Miejsce złożenia oferty: </w:t>
      </w:r>
      <w:r w:rsidRPr="00C9320E">
        <w:rPr>
          <w:rFonts w:asciiTheme="minorHAnsi" w:eastAsia="Times New Roman" w:hAnsiTheme="minorHAnsi" w:cstheme="minorHAnsi"/>
          <w:b/>
          <w:bCs/>
          <w:sz w:val="24"/>
          <w:szCs w:val="24"/>
        </w:rPr>
        <w:t>sekretariat</w:t>
      </w:r>
      <w:r w:rsidRPr="00C9320E">
        <w:rPr>
          <w:rFonts w:asciiTheme="minorHAnsi" w:eastAsia="Times New Roman" w:hAnsiTheme="minorHAnsi" w:cstheme="minorHAnsi"/>
          <w:sz w:val="24"/>
          <w:szCs w:val="24"/>
        </w:rPr>
        <w:t xml:space="preserve"> </w:t>
      </w:r>
      <w:r w:rsidR="004A5CC5" w:rsidRPr="004A5CC5">
        <w:rPr>
          <w:rFonts w:asciiTheme="minorHAnsi" w:eastAsia="Times New Roman" w:hAnsiTheme="minorHAnsi" w:cstheme="minorHAnsi"/>
          <w:b/>
          <w:bCs/>
          <w:sz w:val="24"/>
          <w:szCs w:val="24"/>
        </w:rPr>
        <w:t>Samodzielnego Publicznego Zakładu Opieki Zdrowotnej w Międzyrzecu Podlaskim</w:t>
      </w:r>
      <w:r w:rsidR="004A5CC5">
        <w:rPr>
          <w:rFonts w:asciiTheme="minorHAnsi" w:eastAsia="Times New Roman" w:hAnsiTheme="minorHAnsi" w:cstheme="minorHAnsi"/>
          <w:b/>
          <w:bCs/>
          <w:sz w:val="24"/>
          <w:szCs w:val="24"/>
        </w:rPr>
        <w:t xml:space="preserve"> ul. Warszawska 2-4, 21-560 Międzyrzec Podlaski</w:t>
      </w:r>
      <w:r w:rsidR="004A5CC5" w:rsidRPr="004A5CC5">
        <w:rPr>
          <w:rFonts w:asciiTheme="minorHAnsi" w:eastAsia="Times New Roman" w:hAnsiTheme="minorHAnsi" w:cstheme="minorHAnsi"/>
          <w:b/>
          <w:bCs/>
          <w:sz w:val="24"/>
          <w:szCs w:val="24"/>
        </w:rPr>
        <w:t>.</w:t>
      </w:r>
    </w:p>
    <w:p w14:paraId="5BE57B82" w14:textId="67FA6DB1" w:rsidR="00B95016" w:rsidRPr="00C9320E" w:rsidRDefault="00383FF2" w:rsidP="004A5CC5">
      <w:pPr>
        <w:spacing w:line="235" w:lineRule="auto"/>
        <w:ind w:left="570" w:right="20"/>
        <w:jc w:val="both"/>
        <w:rPr>
          <w:rFonts w:asciiTheme="minorHAnsi" w:eastAsia="Times New Roman" w:hAnsiTheme="minorHAnsi" w:cstheme="minorHAnsi"/>
          <w:b/>
          <w:bCs/>
          <w:sz w:val="24"/>
          <w:szCs w:val="24"/>
        </w:rPr>
      </w:pPr>
      <w:r w:rsidRPr="00C9320E">
        <w:rPr>
          <w:rFonts w:asciiTheme="minorHAnsi" w:eastAsia="Times New Roman" w:hAnsiTheme="minorHAnsi" w:cstheme="minorHAnsi"/>
          <w:b/>
          <w:bCs/>
          <w:sz w:val="24"/>
          <w:szCs w:val="24"/>
        </w:rPr>
        <w:t>Dopuszcza się złożenie oferty</w:t>
      </w:r>
      <w:r w:rsidRPr="00C9320E">
        <w:rPr>
          <w:rFonts w:asciiTheme="minorHAnsi" w:eastAsia="Times New Roman" w:hAnsiTheme="minorHAnsi" w:cstheme="minorHAnsi"/>
          <w:sz w:val="24"/>
          <w:szCs w:val="24"/>
        </w:rPr>
        <w:t xml:space="preserve"> </w:t>
      </w:r>
      <w:r w:rsidRPr="00C9320E">
        <w:rPr>
          <w:rFonts w:asciiTheme="minorHAnsi" w:eastAsia="Times New Roman" w:hAnsiTheme="minorHAnsi" w:cstheme="minorHAnsi"/>
          <w:b/>
          <w:bCs/>
          <w:sz w:val="24"/>
          <w:szCs w:val="24"/>
        </w:rPr>
        <w:t xml:space="preserve">za pomocą </w:t>
      </w:r>
      <w:r w:rsidR="004A5CC5">
        <w:rPr>
          <w:rFonts w:asciiTheme="minorHAnsi" w:eastAsia="Times New Roman" w:hAnsiTheme="minorHAnsi" w:cstheme="minorHAnsi"/>
          <w:b/>
          <w:bCs/>
          <w:sz w:val="24"/>
          <w:szCs w:val="24"/>
        </w:rPr>
        <w:t>poczty elektronicznej na adres e-</w:t>
      </w:r>
      <w:r w:rsidRPr="00C9320E">
        <w:rPr>
          <w:rFonts w:asciiTheme="minorHAnsi" w:eastAsia="Times New Roman" w:hAnsiTheme="minorHAnsi" w:cstheme="minorHAnsi"/>
          <w:b/>
          <w:bCs/>
          <w:sz w:val="24"/>
          <w:szCs w:val="24"/>
        </w:rPr>
        <w:t>mail</w:t>
      </w:r>
      <w:r w:rsidR="004A5CC5">
        <w:rPr>
          <w:rFonts w:asciiTheme="minorHAnsi" w:eastAsia="Times New Roman" w:hAnsiTheme="minorHAnsi" w:cstheme="minorHAnsi"/>
          <w:b/>
          <w:bCs/>
          <w:sz w:val="24"/>
          <w:szCs w:val="24"/>
        </w:rPr>
        <w:t>:</w:t>
      </w:r>
      <w:r w:rsidRPr="00C9320E">
        <w:rPr>
          <w:rFonts w:asciiTheme="minorHAnsi" w:eastAsia="Times New Roman" w:hAnsiTheme="minorHAnsi" w:cstheme="minorHAnsi"/>
          <w:b/>
          <w:bCs/>
          <w:sz w:val="24"/>
          <w:szCs w:val="24"/>
        </w:rPr>
        <w:t xml:space="preserve"> </w:t>
      </w:r>
      <w:hyperlink r:id="rId10" w:history="1">
        <w:r w:rsidR="004A5CC5" w:rsidRPr="00920484">
          <w:rPr>
            <w:rStyle w:val="Hipercze"/>
            <w:rFonts w:asciiTheme="minorHAnsi" w:eastAsia="Times New Roman" w:hAnsiTheme="minorHAnsi" w:cstheme="minorHAnsi"/>
            <w:b/>
            <w:bCs/>
            <w:sz w:val="24"/>
            <w:szCs w:val="24"/>
          </w:rPr>
          <w:t>zamowienia@spzozmc.pl</w:t>
        </w:r>
      </w:hyperlink>
      <w:r w:rsidR="004A5CC5">
        <w:rPr>
          <w:rFonts w:asciiTheme="minorHAnsi" w:eastAsia="Times New Roman" w:hAnsiTheme="minorHAnsi" w:cstheme="minorHAnsi"/>
          <w:b/>
          <w:bCs/>
          <w:sz w:val="24"/>
          <w:szCs w:val="24"/>
        </w:rPr>
        <w:t xml:space="preserve"> </w:t>
      </w:r>
      <w:r w:rsidRPr="00C9320E">
        <w:rPr>
          <w:rFonts w:asciiTheme="minorHAnsi" w:eastAsia="Times New Roman" w:hAnsiTheme="minorHAnsi" w:cstheme="minorHAnsi"/>
          <w:sz w:val="24"/>
          <w:szCs w:val="24"/>
        </w:rPr>
        <w:t>w</w:t>
      </w:r>
      <w:r w:rsidRPr="00C9320E">
        <w:rPr>
          <w:rFonts w:asciiTheme="minorHAnsi" w:eastAsia="Times New Roman" w:hAnsiTheme="minorHAnsi" w:cstheme="minorHAnsi"/>
          <w:b/>
          <w:bCs/>
          <w:sz w:val="24"/>
          <w:szCs w:val="24"/>
        </w:rPr>
        <w:t xml:space="preserve"> </w:t>
      </w:r>
      <w:r w:rsidRPr="00C9320E">
        <w:rPr>
          <w:rFonts w:asciiTheme="minorHAnsi" w:eastAsia="Times New Roman" w:hAnsiTheme="minorHAnsi" w:cstheme="minorHAnsi"/>
          <w:sz w:val="24"/>
          <w:szCs w:val="24"/>
        </w:rPr>
        <w:t>formie skanu wydrukowanych, wypełnionych</w:t>
      </w:r>
      <w:r w:rsidRPr="00C9320E">
        <w:rPr>
          <w:rFonts w:asciiTheme="minorHAnsi" w:eastAsia="Times New Roman" w:hAnsiTheme="minorHAnsi" w:cstheme="minorHAnsi"/>
          <w:b/>
          <w:bCs/>
          <w:sz w:val="24"/>
          <w:szCs w:val="24"/>
        </w:rPr>
        <w:t xml:space="preserve"> </w:t>
      </w:r>
      <w:r w:rsidRPr="00C9320E">
        <w:rPr>
          <w:rFonts w:asciiTheme="minorHAnsi" w:eastAsia="Times New Roman" w:hAnsiTheme="minorHAnsi" w:cstheme="minorHAnsi"/>
          <w:sz w:val="24"/>
          <w:szCs w:val="24"/>
        </w:rPr>
        <w:t>i podpisanych dokumentów.</w:t>
      </w:r>
    </w:p>
    <w:p w14:paraId="0DC01454" w14:textId="77777777" w:rsidR="00B95016" w:rsidRPr="00C9320E" w:rsidRDefault="00B95016">
      <w:pPr>
        <w:spacing w:line="62" w:lineRule="exact"/>
        <w:rPr>
          <w:rFonts w:asciiTheme="minorHAnsi" w:hAnsiTheme="minorHAnsi" w:cstheme="minorHAnsi"/>
          <w:sz w:val="24"/>
          <w:szCs w:val="24"/>
        </w:rPr>
      </w:pPr>
    </w:p>
    <w:p w14:paraId="3BF70D7F" w14:textId="77777777" w:rsidR="00B95016" w:rsidRPr="00C9320E" w:rsidRDefault="00B95016">
      <w:pPr>
        <w:spacing w:line="242" w:lineRule="exact"/>
        <w:rPr>
          <w:rFonts w:asciiTheme="minorHAnsi" w:hAnsiTheme="minorHAnsi" w:cstheme="minorHAnsi"/>
          <w:sz w:val="24"/>
          <w:szCs w:val="24"/>
        </w:rPr>
      </w:pPr>
    </w:p>
    <w:p w14:paraId="0FCD93F0" w14:textId="2EFCCF19" w:rsidR="00B95016" w:rsidRPr="00C9320E" w:rsidRDefault="00383FF2">
      <w:pPr>
        <w:spacing w:line="234" w:lineRule="auto"/>
        <w:ind w:left="570" w:right="20" w:hanging="373"/>
        <w:rPr>
          <w:rFonts w:asciiTheme="minorHAnsi" w:hAnsiTheme="minorHAnsi" w:cstheme="minorHAnsi"/>
          <w:sz w:val="24"/>
          <w:szCs w:val="24"/>
        </w:rPr>
      </w:pPr>
      <w:r w:rsidRPr="00C9320E">
        <w:rPr>
          <w:rFonts w:asciiTheme="minorHAnsi" w:eastAsia="Times New Roman" w:hAnsiTheme="minorHAnsi" w:cstheme="minorHAnsi"/>
          <w:b/>
          <w:bCs/>
          <w:sz w:val="24"/>
          <w:szCs w:val="24"/>
        </w:rPr>
        <w:t>V.</w:t>
      </w:r>
      <w:r w:rsidR="004A5CC5">
        <w:rPr>
          <w:rFonts w:asciiTheme="minorHAnsi" w:eastAsia="Times New Roman" w:hAnsiTheme="minorHAnsi" w:cstheme="minorHAnsi"/>
          <w:b/>
          <w:bCs/>
          <w:sz w:val="24"/>
          <w:szCs w:val="24"/>
        </w:rPr>
        <w:t xml:space="preserve"> </w:t>
      </w:r>
      <w:r w:rsidRPr="00C9320E">
        <w:rPr>
          <w:rFonts w:asciiTheme="minorHAnsi" w:eastAsia="Times New Roman" w:hAnsiTheme="minorHAnsi" w:cstheme="minorHAnsi"/>
          <w:b/>
          <w:bCs/>
          <w:sz w:val="24"/>
          <w:szCs w:val="24"/>
        </w:rPr>
        <w:t>Określenie warunków istotnych zmian umowy zawartej w wyniku przeprowadzonego postępowania o udzielenie zamówienia, o ile przewiduje się możliwość zmiany takiej umowy.</w:t>
      </w:r>
    </w:p>
    <w:p w14:paraId="5CB106A6" w14:textId="77777777" w:rsidR="00B95016" w:rsidRPr="00C9320E" w:rsidRDefault="00B95016">
      <w:pPr>
        <w:spacing w:line="40" w:lineRule="exact"/>
        <w:rPr>
          <w:rFonts w:asciiTheme="minorHAnsi" w:hAnsiTheme="minorHAnsi" w:cstheme="minorHAnsi"/>
          <w:sz w:val="24"/>
          <w:szCs w:val="24"/>
        </w:rPr>
      </w:pPr>
    </w:p>
    <w:p w14:paraId="0E58EB72" w14:textId="77777777" w:rsidR="00B95016" w:rsidRPr="00C9320E" w:rsidRDefault="00383FF2">
      <w:pPr>
        <w:ind w:left="570"/>
        <w:rPr>
          <w:rFonts w:asciiTheme="minorHAnsi" w:hAnsiTheme="minorHAnsi" w:cstheme="minorHAnsi"/>
          <w:sz w:val="24"/>
          <w:szCs w:val="24"/>
        </w:rPr>
      </w:pPr>
      <w:r w:rsidRPr="00C9320E">
        <w:rPr>
          <w:rFonts w:asciiTheme="minorHAnsi" w:eastAsia="Times New Roman" w:hAnsiTheme="minorHAnsi" w:cstheme="minorHAnsi"/>
          <w:sz w:val="24"/>
          <w:szCs w:val="24"/>
        </w:rPr>
        <w:t>Zamawiający nie przewiduje istotnych zmian warunków udzielenia zamówienia.</w:t>
      </w:r>
    </w:p>
    <w:p w14:paraId="044D1F6D" w14:textId="77777777" w:rsidR="00B95016" w:rsidRPr="00C9320E" w:rsidRDefault="00B95016">
      <w:pPr>
        <w:spacing w:line="200" w:lineRule="exact"/>
        <w:rPr>
          <w:rFonts w:asciiTheme="minorHAnsi" w:hAnsiTheme="minorHAnsi" w:cstheme="minorHAnsi"/>
          <w:sz w:val="24"/>
          <w:szCs w:val="24"/>
        </w:rPr>
      </w:pPr>
    </w:p>
    <w:p w14:paraId="5491015B" w14:textId="77777777" w:rsidR="00450C5B" w:rsidRDefault="00383FF2">
      <w:pPr>
        <w:spacing w:line="235" w:lineRule="auto"/>
        <w:ind w:left="210" w:hanging="90"/>
        <w:rPr>
          <w:rFonts w:asciiTheme="minorHAnsi" w:eastAsia="Times New Roman" w:hAnsiTheme="minorHAnsi" w:cstheme="minorHAnsi"/>
          <w:b/>
          <w:bCs/>
          <w:sz w:val="24"/>
          <w:szCs w:val="24"/>
        </w:rPr>
      </w:pPr>
      <w:r w:rsidRPr="00C9320E">
        <w:rPr>
          <w:rFonts w:asciiTheme="minorHAnsi" w:eastAsia="Times New Roman" w:hAnsiTheme="minorHAnsi" w:cstheme="minorHAnsi"/>
          <w:b/>
          <w:bCs/>
          <w:sz w:val="24"/>
          <w:szCs w:val="24"/>
        </w:rPr>
        <w:t xml:space="preserve">VI. Informacja o możliwości składania ofert częściowych, o ile zamawiający taką możliwość przewiduje. </w:t>
      </w:r>
    </w:p>
    <w:p w14:paraId="7977E013" w14:textId="502BDB78" w:rsidR="00754D40" w:rsidRDefault="00383FF2" w:rsidP="00AE53DE">
      <w:pPr>
        <w:ind w:left="570"/>
        <w:rPr>
          <w:rFonts w:asciiTheme="minorHAnsi" w:eastAsia="Times New Roman" w:hAnsiTheme="minorHAnsi" w:cstheme="minorHAnsi"/>
          <w:sz w:val="24"/>
          <w:szCs w:val="24"/>
        </w:rPr>
      </w:pPr>
      <w:r w:rsidRPr="00C9320E">
        <w:rPr>
          <w:rFonts w:asciiTheme="minorHAnsi" w:eastAsia="Times New Roman" w:hAnsiTheme="minorHAnsi" w:cstheme="minorHAnsi"/>
          <w:sz w:val="24"/>
          <w:szCs w:val="24"/>
        </w:rPr>
        <w:t xml:space="preserve">Zamawiający </w:t>
      </w:r>
      <w:r w:rsidR="0073686D">
        <w:rPr>
          <w:rFonts w:asciiTheme="minorHAnsi" w:eastAsia="Times New Roman" w:hAnsiTheme="minorHAnsi" w:cstheme="minorHAnsi"/>
          <w:sz w:val="24"/>
          <w:szCs w:val="24"/>
        </w:rPr>
        <w:t xml:space="preserve">nie </w:t>
      </w:r>
      <w:r w:rsidRPr="00C9320E">
        <w:rPr>
          <w:rFonts w:asciiTheme="minorHAnsi" w:eastAsia="Times New Roman" w:hAnsiTheme="minorHAnsi" w:cstheme="minorHAnsi"/>
          <w:sz w:val="24"/>
          <w:szCs w:val="24"/>
        </w:rPr>
        <w:t xml:space="preserve">przewiduje możliwości składania ofert częściowych. </w:t>
      </w:r>
    </w:p>
    <w:p w14:paraId="583927A9" w14:textId="12B0B600" w:rsidR="004A5CC5" w:rsidRPr="004A5CC5" w:rsidRDefault="004A5CC5" w:rsidP="004A5CC5">
      <w:pPr>
        <w:ind w:firstLine="210"/>
        <w:rPr>
          <w:rFonts w:asciiTheme="minorHAnsi" w:eastAsia="Times New Roman" w:hAnsiTheme="minorHAnsi" w:cstheme="minorHAnsi"/>
          <w:sz w:val="24"/>
          <w:szCs w:val="24"/>
        </w:rPr>
      </w:pPr>
    </w:p>
    <w:p w14:paraId="32CAD4A9" w14:textId="23B371C9" w:rsidR="00B95016" w:rsidRPr="004A5CC5" w:rsidRDefault="00383FF2" w:rsidP="004A5CC5">
      <w:pPr>
        <w:ind w:firstLine="210"/>
        <w:rPr>
          <w:rFonts w:asciiTheme="minorHAnsi" w:hAnsiTheme="minorHAnsi" w:cstheme="minorHAnsi"/>
          <w:sz w:val="24"/>
          <w:szCs w:val="24"/>
        </w:rPr>
      </w:pPr>
      <w:r w:rsidRPr="004A5CC5">
        <w:rPr>
          <w:rFonts w:asciiTheme="minorHAnsi" w:eastAsia="Times New Roman" w:hAnsiTheme="minorHAnsi" w:cstheme="minorHAnsi"/>
          <w:b/>
          <w:bCs/>
          <w:sz w:val="24"/>
          <w:szCs w:val="24"/>
        </w:rPr>
        <w:t>VII. Opis sposobu przygotowania ofert.</w:t>
      </w:r>
    </w:p>
    <w:p w14:paraId="2A4D283E" w14:textId="77777777" w:rsidR="00B95016" w:rsidRPr="004A5CC5" w:rsidRDefault="00B95016">
      <w:pPr>
        <w:spacing w:line="9" w:lineRule="exact"/>
        <w:rPr>
          <w:rFonts w:asciiTheme="minorHAnsi" w:hAnsiTheme="minorHAnsi" w:cstheme="minorHAnsi"/>
          <w:sz w:val="24"/>
          <w:szCs w:val="24"/>
        </w:rPr>
      </w:pPr>
    </w:p>
    <w:p w14:paraId="6D0DABFC" w14:textId="77777777" w:rsidR="00B95016" w:rsidRPr="004A5CC5" w:rsidRDefault="00383FF2" w:rsidP="004A5CC5">
      <w:pPr>
        <w:numPr>
          <w:ilvl w:val="0"/>
          <w:numId w:val="6"/>
        </w:numPr>
        <w:tabs>
          <w:tab w:val="left" w:pos="946"/>
        </w:tabs>
        <w:spacing w:line="234" w:lineRule="auto"/>
        <w:ind w:left="960" w:right="20" w:hanging="359"/>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Ofertę należy złożyć na formularzach, których wzory stanowią załączniki do niniejszego zapytania ofertowego:</w:t>
      </w:r>
    </w:p>
    <w:p w14:paraId="408BDE1B" w14:textId="77777777" w:rsidR="00B95016" w:rsidRPr="004A5CC5" w:rsidRDefault="00B95016">
      <w:pPr>
        <w:spacing w:line="30" w:lineRule="exact"/>
        <w:rPr>
          <w:rFonts w:asciiTheme="minorHAnsi" w:eastAsia="Times New Roman" w:hAnsiTheme="minorHAnsi" w:cstheme="minorHAnsi"/>
          <w:sz w:val="24"/>
          <w:szCs w:val="24"/>
        </w:rPr>
      </w:pPr>
    </w:p>
    <w:p w14:paraId="50D47984" w14:textId="40A7F08C" w:rsidR="00B95016" w:rsidRPr="004A5CC5" w:rsidRDefault="00383FF2">
      <w:pPr>
        <w:numPr>
          <w:ilvl w:val="1"/>
          <w:numId w:val="6"/>
        </w:numPr>
        <w:tabs>
          <w:tab w:val="left" w:pos="1260"/>
        </w:tabs>
        <w:ind w:left="1260" w:hanging="364"/>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załącznik nr 1– Formularz oferty</w:t>
      </w:r>
      <w:r w:rsidR="00F33A06">
        <w:rPr>
          <w:rFonts w:asciiTheme="minorHAnsi" w:eastAsia="Times New Roman" w:hAnsiTheme="minorHAnsi" w:cstheme="minorHAnsi"/>
          <w:sz w:val="24"/>
          <w:szCs w:val="24"/>
        </w:rPr>
        <w:t>,</w:t>
      </w:r>
    </w:p>
    <w:p w14:paraId="02469047" w14:textId="77777777" w:rsidR="00B95016" w:rsidRPr="004A5CC5" w:rsidRDefault="00B95016">
      <w:pPr>
        <w:spacing w:line="31" w:lineRule="exact"/>
        <w:rPr>
          <w:rFonts w:asciiTheme="minorHAnsi" w:eastAsia="Times New Roman" w:hAnsiTheme="minorHAnsi" w:cstheme="minorHAnsi"/>
          <w:sz w:val="24"/>
          <w:szCs w:val="24"/>
        </w:rPr>
      </w:pPr>
    </w:p>
    <w:p w14:paraId="3B1BD4C7" w14:textId="77777777" w:rsidR="00B95016" w:rsidRPr="004A5CC5" w:rsidRDefault="00B95016">
      <w:pPr>
        <w:spacing w:line="29" w:lineRule="exact"/>
        <w:rPr>
          <w:rFonts w:asciiTheme="minorHAnsi" w:eastAsia="Times New Roman" w:hAnsiTheme="minorHAnsi" w:cstheme="minorHAnsi"/>
          <w:sz w:val="24"/>
          <w:szCs w:val="24"/>
        </w:rPr>
      </w:pPr>
    </w:p>
    <w:p w14:paraId="35BE9AEE" w14:textId="113AFA01" w:rsidR="00B95016" w:rsidRPr="004A5CC5" w:rsidRDefault="00383FF2" w:rsidP="004A5CC5">
      <w:pPr>
        <w:numPr>
          <w:ilvl w:val="1"/>
          <w:numId w:val="6"/>
        </w:numPr>
        <w:tabs>
          <w:tab w:val="left" w:pos="1260"/>
        </w:tabs>
        <w:ind w:left="1260" w:hanging="364"/>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 xml:space="preserve">załącznik nr </w:t>
      </w:r>
      <w:r w:rsidR="004A5CC5">
        <w:rPr>
          <w:rFonts w:asciiTheme="minorHAnsi" w:eastAsia="Times New Roman" w:hAnsiTheme="minorHAnsi" w:cstheme="minorHAnsi"/>
          <w:sz w:val="24"/>
          <w:szCs w:val="24"/>
        </w:rPr>
        <w:t>2</w:t>
      </w:r>
      <w:r w:rsidRPr="004A5CC5">
        <w:rPr>
          <w:rFonts w:asciiTheme="minorHAnsi" w:eastAsia="Times New Roman" w:hAnsiTheme="minorHAnsi" w:cstheme="minorHAnsi"/>
          <w:sz w:val="24"/>
          <w:szCs w:val="24"/>
        </w:rPr>
        <w:t xml:space="preserve"> – Oświadczenie </w:t>
      </w:r>
      <w:r w:rsidR="00DE1E43" w:rsidRPr="00DE1E43">
        <w:rPr>
          <w:rFonts w:asciiTheme="minorHAnsi" w:eastAsia="Times New Roman" w:hAnsiTheme="minorHAnsi" w:cstheme="minorHAnsi"/>
          <w:sz w:val="24"/>
          <w:szCs w:val="24"/>
        </w:rPr>
        <w:t>o spełnieniu warunków udziału w postępowaniu oraz o braku podstaw do wykluczenia z udziału w postępowaniu</w:t>
      </w:r>
      <w:r w:rsidR="002C272B">
        <w:rPr>
          <w:rFonts w:asciiTheme="minorHAnsi" w:eastAsia="Times New Roman" w:hAnsiTheme="minorHAnsi" w:cstheme="minorHAnsi"/>
          <w:sz w:val="24"/>
          <w:szCs w:val="24"/>
        </w:rPr>
        <w:t>,</w:t>
      </w:r>
    </w:p>
    <w:p w14:paraId="6C4A5E9F" w14:textId="77777777" w:rsidR="00B95016" w:rsidRPr="004A5CC5" w:rsidRDefault="00B95016">
      <w:pPr>
        <w:spacing w:line="40" w:lineRule="exact"/>
        <w:rPr>
          <w:rFonts w:asciiTheme="minorHAnsi" w:hAnsiTheme="minorHAnsi" w:cstheme="minorHAnsi"/>
          <w:sz w:val="24"/>
          <w:szCs w:val="24"/>
        </w:rPr>
      </w:pPr>
    </w:p>
    <w:p w14:paraId="47BE997D" w14:textId="77777777" w:rsidR="0076414A" w:rsidRPr="0076414A" w:rsidRDefault="00383FF2" w:rsidP="0076414A">
      <w:pPr>
        <w:spacing w:line="234" w:lineRule="auto"/>
        <w:ind w:left="356" w:right="20" w:firstLine="540"/>
        <w:jc w:val="both"/>
        <w:rPr>
          <w:rFonts w:asciiTheme="minorHAnsi" w:eastAsia="Times New Roman" w:hAnsiTheme="minorHAnsi" w:cstheme="minorHAnsi"/>
          <w:sz w:val="24"/>
          <w:szCs w:val="24"/>
          <w:u w:val="single"/>
        </w:rPr>
      </w:pPr>
      <w:r w:rsidRPr="0076414A">
        <w:rPr>
          <w:rFonts w:asciiTheme="minorHAnsi" w:eastAsia="Times New Roman" w:hAnsiTheme="minorHAnsi" w:cstheme="minorHAnsi"/>
          <w:sz w:val="24"/>
          <w:szCs w:val="24"/>
          <w:u w:val="single"/>
        </w:rPr>
        <w:t>oraz</w:t>
      </w:r>
      <w:r w:rsidR="0076414A" w:rsidRPr="0076414A">
        <w:rPr>
          <w:rFonts w:asciiTheme="minorHAnsi" w:eastAsia="Times New Roman" w:hAnsiTheme="minorHAnsi" w:cstheme="minorHAnsi"/>
          <w:sz w:val="24"/>
          <w:szCs w:val="24"/>
          <w:u w:val="single"/>
        </w:rPr>
        <w:t xml:space="preserve"> </w:t>
      </w:r>
      <w:r w:rsidRPr="0076414A">
        <w:rPr>
          <w:rFonts w:asciiTheme="minorHAnsi" w:eastAsia="Times New Roman" w:hAnsiTheme="minorHAnsi" w:cstheme="minorHAnsi"/>
          <w:sz w:val="24"/>
          <w:szCs w:val="24"/>
          <w:u w:val="single"/>
        </w:rPr>
        <w:t>załączyć</w:t>
      </w:r>
      <w:r w:rsidR="0076414A" w:rsidRPr="0076414A">
        <w:rPr>
          <w:rFonts w:asciiTheme="minorHAnsi" w:eastAsia="Times New Roman" w:hAnsiTheme="minorHAnsi" w:cstheme="minorHAnsi"/>
          <w:sz w:val="24"/>
          <w:szCs w:val="24"/>
          <w:u w:val="single"/>
        </w:rPr>
        <w:t>:</w:t>
      </w:r>
    </w:p>
    <w:p w14:paraId="7C1CE282" w14:textId="4DA888CC" w:rsidR="00B95016" w:rsidRDefault="00383FF2" w:rsidP="0070122E">
      <w:pPr>
        <w:numPr>
          <w:ilvl w:val="1"/>
          <w:numId w:val="6"/>
        </w:numPr>
        <w:tabs>
          <w:tab w:val="left" w:pos="1260"/>
        </w:tabs>
        <w:ind w:left="1260" w:hanging="364"/>
        <w:jc w:val="both"/>
        <w:rPr>
          <w:rFonts w:asciiTheme="minorHAnsi" w:eastAsia="Times New Roman" w:hAnsiTheme="minorHAnsi" w:cstheme="minorHAnsi"/>
        </w:rPr>
      </w:pPr>
      <w:r w:rsidRPr="0070122E">
        <w:rPr>
          <w:rFonts w:asciiTheme="minorHAnsi" w:eastAsia="Times New Roman" w:hAnsiTheme="minorHAnsi" w:cstheme="minorHAnsi"/>
          <w:sz w:val="24"/>
          <w:szCs w:val="24"/>
        </w:rPr>
        <w:lastRenderedPageBreak/>
        <w:t>aktualny</w:t>
      </w:r>
      <w:r w:rsidRPr="002C272B">
        <w:rPr>
          <w:rFonts w:asciiTheme="minorHAnsi" w:eastAsia="Times New Roman" w:hAnsiTheme="minorHAnsi" w:cstheme="minorHAnsi"/>
        </w:rPr>
        <w:t xml:space="preserve"> odpisu z właściwego rejestru podmiotów gospodarczych lub centralnej</w:t>
      </w:r>
      <w:r w:rsidR="0076414A" w:rsidRPr="002C272B">
        <w:rPr>
          <w:rFonts w:asciiTheme="minorHAnsi" w:eastAsia="Times New Roman" w:hAnsiTheme="minorHAnsi" w:cstheme="minorHAnsi"/>
        </w:rPr>
        <w:t xml:space="preserve"> </w:t>
      </w:r>
      <w:r w:rsidRPr="002C272B">
        <w:rPr>
          <w:rFonts w:asciiTheme="minorHAnsi" w:eastAsia="Times New Roman" w:hAnsiTheme="minorHAnsi" w:cstheme="minorHAnsi"/>
        </w:rPr>
        <w:t>ewidencji i informacji o działalności gospodarczej</w:t>
      </w:r>
      <w:r w:rsidR="00F33A06">
        <w:rPr>
          <w:rFonts w:asciiTheme="minorHAnsi" w:eastAsia="Times New Roman" w:hAnsiTheme="minorHAnsi" w:cstheme="minorHAnsi"/>
        </w:rPr>
        <w:t>,</w:t>
      </w:r>
    </w:p>
    <w:p w14:paraId="1A9B81EA" w14:textId="4A405B30" w:rsidR="00F33A06" w:rsidRPr="00F33A06" w:rsidRDefault="00F33A06" w:rsidP="00F33A06">
      <w:pPr>
        <w:numPr>
          <w:ilvl w:val="1"/>
          <w:numId w:val="6"/>
        </w:numPr>
        <w:tabs>
          <w:tab w:val="left" w:pos="1260"/>
        </w:tabs>
        <w:ind w:left="1260" w:hanging="364"/>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k</w:t>
      </w:r>
      <w:r w:rsidRPr="00F33A06">
        <w:rPr>
          <w:rFonts w:asciiTheme="minorHAnsi" w:eastAsia="Times New Roman" w:hAnsiTheme="minorHAnsi" w:cstheme="minorHAnsi"/>
          <w:sz w:val="24"/>
          <w:szCs w:val="24"/>
        </w:rPr>
        <w:t>atalog, ulotka, strona z katalogu lub folderu, kartę danych technicznych</w:t>
      </w:r>
      <w:r>
        <w:rPr>
          <w:rFonts w:asciiTheme="minorHAnsi" w:eastAsia="Times New Roman" w:hAnsiTheme="minorHAnsi" w:cstheme="minorHAnsi"/>
          <w:sz w:val="24"/>
          <w:szCs w:val="24"/>
        </w:rPr>
        <w:t xml:space="preserve"> </w:t>
      </w:r>
      <w:r w:rsidRPr="00F33A06">
        <w:rPr>
          <w:rFonts w:asciiTheme="minorHAnsi" w:eastAsia="Times New Roman" w:hAnsiTheme="minorHAnsi" w:cstheme="minorHAnsi"/>
          <w:sz w:val="24"/>
          <w:szCs w:val="24"/>
        </w:rPr>
        <w:t>wystawioną przez producenta wyrobu lub inny dokument opisujący oferowany produkt szczegółowo opisujący oferowane parametry celem potwierdzenia jego parametrów zgodnie z opisem przedmiot</w:t>
      </w:r>
      <w:r>
        <w:rPr>
          <w:rFonts w:asciiTheme="minorHAnsi" w:eastAsia="Times New Roman" w:hAnsiTheme="minorHAnsi" w:cstheme="minorHAnsi"/>
          <w:sz w:val="24"/>
          <w:szCs w:val="24"/>
        </w:rPr>
        <w:t>u</w:t>
      </w:r>
      <w:r w:rsidRPr="00F33A06">
        <w:rPr>
          <w:rFonts w:asciiTheme="minorHAnsi" w:eastAsia="Times New Roman" w:hAnsiTheme="minorHAnsi" w:cstheme="minorHAnsi"/>
          <w:sz w:val="24"/>
          <w:szCs w:val="24"/>
        </w:rPr>
        <w:t xml:space="preserve"> zamówienia. Zamawiający wymaga, aby składane dokumenty zawierały nazwę producenta, nazwę produktu lub nr katalogowy, tak by możliwa była jego jednoznaczna identyfikacja z produktem zaoferowanym w ofercie.</w:t>
      </w:r>
    </w:p>
    <w:p w14:paraId="5C538979" w14:textId="6FF9DD50" w:rsidR="002C272B" w:rsidRPr="004A5CC5" w:rsidRDefault="0076414A" w:rsidP="002C272B">
      <w:pPr>
        <w:numPr>
          <w:ilvl w:val="0"/>
          <w:numId w:val="7"/>
        </w:numPr>
        <w:tabs>
          <w:tab w:val="left" w:pos="900"/>
        </w:tabs>
        <w:ind w:left="900" w:hanging="361"/>
        <w:jc w:val="both"/>
        <w:rPr>
          <w:rFonts w:asciiTheme="minorHAnsi" w:eastAsia="Times New Roman" w:hAnsiTheme="minorHAnsi" w:cstheme="minorHAnsi"/>
          <w:sz w:val="24"/>
          <w:szCs w:val="24"/>
        </w:rPr>
      </w:pPr>
      <w:r w:rsidRPr="002C272B">
        <w:rPr>
          <w:rFonts w:asciiTheme="minorHAnsi" w:eastAsia="Times New Roman" w:hAnsiTheme="minorHAnsi" w:cstheme="minorHAnsi"/>
          <w:sz w:val="24"/>
          <w:szCs w:val="24"/>
        </w:rPr>
        <w:t>Zamawiający wymaga dołączenia wszystkich wymaganych dokumentów wyłącznie w języku polskim. Brak powyższych dokumentów lub ich niewłaściwa forma spowoduje, ze oferta nie będzie podlegała ocenie.</w:t>
      </w:r>
      <w:r w:rsidR="002C272B" w:rsidRPr="002C272B">
        <w:rPr>
          <w:rFonts w:asciiTheme="minorHAnsi" w:eastAsia="Times New Roman" w:hAnsiTheme="minorHAnsi" w:cstheme="minorHAnsi"/>
          <w:sz w:val="24"/>
          <w:szCs w:val="24"/>
        </w:rPr>
        <w:t xml:space="preserve"> </w:t>
      </w:r>
      <w:r w:rsidR="002C272B" w:rsidRPr="004A5CC5">
        <w:rPr>
          <w:rFonts w:asciiTheme="minorHAnsi" w:eastAsia="Times New Roman" w:hAnsiTheme="minorHAnsi" w:cstheme="minorHAnsi"/>
          <w:sz w:val="24"/>
          <w:szCs w:val="24"/>
        </w:rPr>
        <w:t>Dokumenty sporządzone w języku obcym są składane wraz z tłumaczeniem na język polski.</w:t>
      </w:r>
    </w:p>
    <w:p w14:paraId="2B5772D9" w14:textId="77777777" w:rsidR="00B95016" w:rsidRPr="004A5CC5" w:rsidRDefault="00383FF2">
      <w:pPr>
        <w:numPr>
          <w:ilvl w:val="0"/>
          <w:numId w:val="7"/>
        </w:numPr>
        <w:tabs>
          <w:tab w:val="left" w:pos="900"/>
        </w:tabs>
        <w:spacing w:line="236" w:lineRule="auto"/>
        <w:ind w:left="900" w:hanging="361"/>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Dokumenty są składane 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14:paraId="59295A05" w14:textId="77777777" w:rsidR="00B95016" w:rsidRPr="004A5CC5" w:rsidRDefault="00383FF2" w:rsidP="004A5CC5">
      <w:pPr>
        <w:numPr>
          <w:ilvl w:val="0"/>
          <w:numId w:val="7"/>
        </w:numPr>
        <w:tabs>
          <w:tab w:val="left" w:pos="900"/>
        </w:tabs>
        <w:spacing w:line="234" w:lineRule="auto"/>
        <w:ind w:left="900" w:hanging="361"/>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Oferta musi być przygotowana w języku polskim, pisemnie na papierze przy użyciu techniki pisarskiej pozostawiającej trwałe ślady (maszyna do pisania, drukarka komputerowa, długopis itp.).</w:t>
      </w:r>
    </w:p>
    <w:p w14:paraId="51AD4227" w14:textId="77777777" w:rsidR="00B95016" w:rsidRPr="004A5CC5" w:rsidRDefault="00383FF2" w:rsidP="004A5CC5">
      <w:pPr>
        <w:numPr>
          <w:ilvl w:val="0"/>
          <w:numId w:val="7"/>
        </w:numPr>
        <w:tabs>
          <w:tab w:val="left" w:pos="900"/>
        </w:tabs>
        <w:spacing w:line="234" w:lineRule="auto"/>
        <w:ind w:left="900" w:right="20" w:hanging="361"/>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Cena musi być podana w polskich złotych z dokładnością do dwóch miejsc po przecinku. Wszelkie opusty udzielone przez Wykonawcę muszą zostać wliczone w cenę.</w:t>
      </w:r>
    </w:p>
    <w:p w14:paraId="01820955" w14:textId="77777777" w:rsidR="00B95016" w:rsidRPr="00586091" w:rsidRDefault="00383FF2" w:rsidP="004A5CC5">
      <w:pPr>
        <w:numPr>
          <w:ilvl w:val="0"/>
          <w:numId w:val="7"/>
        </w:numPr>
        <w:tabs>
          <w:tab w:val="left" w:pos="900"/>
        </w:tabs>
        <w:ind w:left="900" w:hanging="361"/>
        <w:jc w:val="both"/>
        <w:rPr>
          <w:rFonts w:asciiTheme="minorHAnsi" w:eastAsia="Times New Roman" w:hAnsiTheme="minorHAnsi" w:cstheme="minorHAnsi"/>
          <w:sz w:val="24"/>
          <w:szCs w:val="24"/>
        </w:rPr>
      </w:pPr>
      <w:r w:rsidRPr="004A5CC5">
        <w:rPr>
          <w:rFonts w:asciiTheme="minorHAnsi" w:eastAsia="Times New Roman" w:hAnsiTheme="minorHAnsi" w:cstheme="minorHAnsi"/>
          <w:sz w:val="24"/>
          <w:szCs w:val="24"/>
        </w:rPr>
        <w:t xml:space="preserve">Oferta powinna być zespolona tak, aby niemożliwe było jej przypadkowe </w:t>
      </w:r>
      <w:r w:rsidRPr="00586091">
        <w:rPr>
          <w:rFonts w:asciiTheme="minorHAnsi" w:eastAsia="Times New Roman" w:hAnsiTheme="minorHAnsi" w:cstheme="minorHAnsi"/>
          <w:sz w:val="24"/>
          <w:szCs w:val="24"/>
        </w:rPr>
        <w:t>zdekompletowanie.</w:t>
      </w:r>
    </w:p>
    <w:p w14:paraId="2ED0765C" w14:textId="77777777" w:rsidR="00B95016" w:rsidRPr="00586091" w:rsidRDefault="00383FF2" w:rsidP="004A5CC5">
      <w:pPr>
        <w:numPr>
          <w:ilvl w:val="0"/>
          <w:numId w:val="7"/>
        </w:numPr>
        <w:tabs>
          <w:tab w:val="left" w:pos="900"/>
        </w:tabs>
        <w:spacing w:line="234" w:lineRule="auto"/>
        <w:ind w:left="90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Wszelkie poprawki lub zmiany (również te przy użyciu korektora) w ofercie, w tym w załącznikach, muszą być własnoręcznie podpisane przez osobę upoważnioną do podpisania oferty.</w:t>
      </w:r>
    </w:p>
    <w:p w14:paraId="6AD7D675" w14:textId="18D788A6" w:rsidR="00B95016" w:rsidRPr="00586091" w:rsidRDefault="00383FF2">
      <w:pPr>
        <w:numPr>
          <w:ilvl w:val="0"/>
          <w:numId w:val="7"/>
        </w:numPr>
        <w:tabs>
          <w:tab w:val="left" w:pos="900"/>
        </w:tabs>
        <w:spacing w:line="235" w:lineRule="auto"/>
        <w:ind w:left="900" w:right="2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Każda strona oferty, na którą składają się przede wszystkim – Formularz ofertowy, oraz Oświadczenie o spełnieniu warunków udziału w postępowaniu - musi być podpisana przez osobę upoważnioną do podpisania oferty. Zamawiający nie wymaga podpisywania czystych stron.</w:t>
      </w:r>
    </w:p>
    <w:p w14:paraId="00F8E5CD" w14:textId="77777777" w:rsidR="00B95016" w:rsidRPr="00586091" w:rsidRDefault="00383FF2">
      <w:pPr>
        <w:numPr>
          <w:ilvl w:val="0"/>
          <w:numId w:val="7"/>
        </w:numPr>
        <w:tabs>
          <w:tab w:val="left" w:pos="900"/>
        </w:tabs>
        <w:spacing w:line="236" w:lineRule="auto"/>
        <w:ind w:left="900" w:right="2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W przypadku, gdy wykonawcę reprezentuje pełnomocnik do oferty musi być załączone pełnomocnictwo (w oryginale lub odpis poświadczony notarialnie), określające zakres pełnomocnictwa. Pełnomocnictwo musi być podpisane przez osoby uprawnione do reprezentowania podmiotu, chyba że pełnomocnictwo wynika z innych załączonych do oferty dokumentów.</w:t>
      </w:r>
    </w:p>
    <w:p w14:paraId="06E6D04C" w14:textId="77777777" w:rsidR="00B95016" w:rsidRPr="00586091" w:rsidRDefault="00383FF2">
      <w:pPr>
        <w:numPr>
          <w:ilvl w:val="0"/>
          <w:numId w:val="7"/>
        </w:numPr>
        <w:tabs>
          <w:tab w:val="left" w:pos="900"/>
        </w:tabs>
        <w:spacing w:line="236" w:lineRule="auto"/>
        <w:ind w:left="900" w:right="2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Wymaga się, aby każda załączona do oferty kopia wymaganego dokumentu była poświadczona za zgodność z oryginałem (na każdej stronie zawierającej treść) przez uprawnionego przedstawiciela Wykonawcy upoważnionego do podpisania oferty.</w:t>
      </w:r>
    </w:p>
    <w:p w14:paraId="0AE992D0" w14:textId="77777777" w:rsidR="00B95016" w:rsidRPr="00586091" w:rsidRDefault="00383FF2">
      <w:pPr>
        <w:numPr>
          <w:ilvl w:val="0"/>
          <w:numId w:val="7"/>
        </w:numPr>
        <w:tabs>
          <w:tab w:val="left" w:pos="900"/>
        </w:tabs>
        <w:ind w:left="900" w:hanging="361"/>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Koszt przygotowania i złożenia oferty obciąża jedynie Wykonawcę.</w:t>
      </w:r>
    </w:p>
    <w:p w14:paraId="6C51A14C" w14:textId="77777777" w:rsidR="00B95016" w:rsidRPr="00586091" w:rsidRDefault="00383FF2">
      <w:pPr>
        <w:numPr>
          <w:ilvl w:val="0"/>
          <w:numId w:val="7"/>
        </w:numPr>
        <w:tabs>
          <w:tab w:val="left" w:pos="900"/>
        </w:tabs>
        <w:ind w:left="900" w:hanging="361"/>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W Formularzu oferty  należy podać:</w:t>
      </w:r>
    </w:p>
    <w:p w14:paraId="747D8330" w14:textId="50A07F58" w:rsidR="00B95016" w:rsidRPr="00586091" w:rsidRDefault="00383FF2" w:rsidP="00586091">
      <w:pPr>
        <w:spacing w:line="253" w:lineRule="auto"/>
        <w:ind w:left="900"/>
        <w:jc w:val="both"/>
        <w:rPr>
          <w:rFonts w:asciiTheme="minorHAnsi" w:hAnsiTheme="minorHAnsi" w:cstheme="minorHAnsi"/>
          <w:sz w:val="24"/>
          <w:szCs w:val="24"/>
        </w:rPr>
      </w:pPr>
      <w:r w:rsidRPr="00586091">
        <w:rPr>
          <w:rFonts w:asciiTheme="minorHAnsi" w:eastAsia="Times New Roman" w:hAnsiTheme="minorHAnsi" w:cstheme="minorHAnsi"/>
          <w:sz w:val="24"/>
          <w:szCs w:val="24"/>
        </w:rPr>
        <w:t>ceny jednostkowe netto, całkowitą cenę oferty netto, VAT oraz całkowitą cenę brutto za wykonanie przedmiotu zamówienia. W cenie brutto uwzględnia się podatek od towarów i usług oraz podatek</w:t>
      </w:r>
      <w:bookmarkStart w:id="3" w:name="page4"/>
      <w:bookmarkEnd w:id="3"/>
      <w:r w:rsidR="00586091" w:rsidRPr="00586091">
        <w:rPr>
          <w:rFonts w:asciiTheme="minorHAnsi" w:eastAsia="Times New Roman" w:hAnsiTheme="minorHAnsi" w:cstheme="minorHAnsi"/>
          <w:sz w:val="24"/>
          <w:szCs w:val="24"/>
        </w:rPr>
        <w:t xml:space="preserve"> </w:t>
      </w:r>
      <w:r w:rsidRPr="00586091">
        <w:rPr>
          <w:rFonts w:asciiTheme="minorHAnsi" w:eastAsia="Times New Roman" w:hAnsiTheme="minorHAnsi" w:cstheme="minorHAnsi"/>
          <w:sz w:val="24"/>
          <w:szCs w:val="24"/>
        </w:rPr>
        <w:t xml:space="preserve">akcyzowy, jeżeli na podstawie odrębnych przepisów sprzedaż towaru podlega obciążeniu podatkiem od towarów i usług lub podatkiem akcyzowym. Ustalenie prawidłowej stawki podatku VAT/ podatku akcyzowego, zgodnej </w:t>
      </w:r>
      <w:r w:rsidRPr="00586091">
        <w:rPr>
          <w:rFonts w:asciiTheme="minorHAnsi" w:eastAsia="Times New Roman" w:hAnsiTheme="minorHAnsi" w:cstheme="minorHAnsi"/>
          <w:sz w:val="24"/>
          <w:szCs w:val="24"/>
        </w:rPr>
        <w:lastRenderedPageBreak/>
        <w:t>z obowiązującymi przepisami ustawy o podatku od towarów i usług/ podatku akcyzowego, należy do Wykonawcy.</w:t>
      </w:r>
    </w:p>
    <w:p w14:paraId="694B1781" w14:textId="77777777" w:rsidR="00B95016" w:rsidRPr="00586091" w:rsidRDefault="00383FF2">
      <w:pPr>
        <w:numPr>
          <w:ilvl w:val="0"/>
          <w:numId w:val="8"/>
        </w:numPr>
        <w:tabs>
          <w:tab w:val="left" w:pos="980"/>
        </w:tabs>
        <w:spacing w:line="236" w:lineRule="auto"/>
        <w:ind w:left="98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Podana w ofercie cena musi uwzględniać wszystkie wymagania Zamawiającego określone w opisie przedmiotu zamówienia, obejmować wszystkie koszty, jakie ponosi Wykonawca z tytułu należytego oraz zgodnego z umową i obowiązującymi przepisami wykonania przedmiotu zamówienia.</w:t>
      </w:r>
    </w:p>
    <w:p w14:paraId="622B882D" w14:textId="77777777" w:rsidR="00B95016" w:rsidRPr="00586091" w:rsidRDefault="00383FF2">
      <w:pPr>
        <w:numPr>
          <w:ilvl w:val="0"/>
          <w:numId w:val="8"/>
        </w:numPr>
        <w:tabs>
          <w:tab w:val="left" w:pos="980"/>
        </w:tabs>
        <w:spacing w:line="239" w:lineRule="auto"/>
        <w:ind w:left="98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Jeżeli Wykonawca złoży ofertę, której wybór prowadziłby do powstania u Zamawiającego obowiązku podatkowego zgodnie z przepisami o podatku od towarów i usług , Zamawiający w celu oceny takiej oferty doliczy do przedstawionej w niej ceny podatek od towarów i usług, który miałby obowiązek rozliczyć zgodnie z tymi przepisami. 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 na tę okoliczność Wykonawca zobowiązany jest przedstawić stosowne oświadczenie. Brak oświadczenia będzie uznany, że oferta złożona przez Wykonawcę nie prowadzi do powstania u Zamawiającego obowiązku podatkowego.</w:t>
      </w:r>
    </w:p>
    <w:p w14:paraId="1AA717ED" w14:textId="77777777" w:rsidR="00B95016" w:rsidRPr="00586091" w:rsidRDefault="00383FF2" w:rsidP="00586091">
      <w:pPr>
        <w:numPr>
          <w:ilvl w:val="0"/>
          <w:numId w:val="8"/>
        </w:numPr>
        <w:tabs>
          <w:tab w:val="left" w:pos="980"/>
        </w:tabs>
        <w:spacing w:line="234" w:lineRule="auto"/>
        <w:ind w:left="980" w:right="20" w:hanging="361"/>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Oferty złożone po terminie, niekompletne, błędnie skonstruowane, nie spełniające wymagań określonych w niniejszym zapytaniu nie będą rozpatrywane i podlegają odrzuceniu.</w:t>
      </w:r>
    </w:p>
    <w:p w14:paraId="174DA8E8" w14:textId="77777777" w:rsidR="00B95016" w:rsidRPr="00586091" w:rsidRDefault="00B95016">
      <w:pPr>
        <w:spacing w:line="200" w:lineRule="exact"/>
        <w:rPr>
          <w:rFonts w:asciiTheme="minorHAnsi" w:hAnsiTheme="minorHAnsi" w:cstheme="minorHAnsi"/>
          <w:sz w:val="24"/>
          <w:szCs w:val="24"/>
        </w:rPr>
      </w:pPr>
    </w:p>
    <w:p w14:paraId="7F976CB5" w14:textId="77777777" w:rsidR="00B95016" w:rsidRPr="00586091" w:rsidRDefault="00383FF2">
      <w:pPr>
        <w:rPr>
          <w:rFonts w:asciiTheme="minorHAnsi" w:hAnsiTheme="minorHAnsi" w:cstheme="minorHAnsi"/>
          <w:sz w:val="24"/>
          <w:szCs w:val="24"/>
        </w:rPr>
      </w:pPr>
      <w:r w:rsidRPr="00586091">
        <w:rPr>
          <w:rFonts w:asciiTheme="minorHAnsi" w:eastAsia="Times New Roman" w:hAnsiTheme="minorHAnsi" w:cstheme="minorHAnsi"/>
          <w:b/>
          <w:bCs/>
          <w:sz w:val="24"/>
          <w:szCs w:val="24"/>
        </w:rPr>
        <w:t>VIII. Warunki płatności.</w:t>
      </w:r>
    </w:p>
    <w:p w14:paraId="6F324CE5" w14:textId="77777777" w:rsidR="00B95016" w:rsidRPr="00586091" w:rsidRDefault="00B95016">
      <w:pPr>
        <w:spacing w:line="71" w:lineRule="exact"/>
        <w:rPr>
          <w:rFonts w:asciiTheme="minorHAnsi" w:hAnsiTheme="minorHAnsi" w:cstheme="minorHAnsi"/>
          <w:sz w:val="24"/>
          <w:szCs w:val="24"/>
        </w:rPr>
      </w:pPr>
    </w:p>
    <w:p w14:paraId="77BCD1D1" w14:textId="77777777" w:rsidR="00B95016" w:rsidRPr="00586091" w:rsidRDefault="00383FF2" w:rsidP="00586091">
      <w:pPr>
        <w:numPr>
          <w:ilvl w:val="0"/>
          <w:numId w:val="9"/>
        </w:numPr>
        <w:tabs>
          <w:tab w:val="left" w:pos="960"/>
        </w:tabs>
        <w:spacing w:line="234" w:lineRule="auto"/>
        <w:ind w:left="960" w:right="20" w:hanging="346"/>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Należność za wykonane zamówienie rozliczona zostanie na podstawie faktury. Podstawą do wystawienia faktury jest protokół odbioru podpisany przez Zamawiającego i Wykonawcę.</w:t>
      </w:r>
    </w:p>
    <w:p w14:paraId="5D29C5B7" w14:textId="395F9D76" w:rsidR="00B95016" w:rsidRPr="0070122E" w:rsidRDefault="00383FF2" w:rsidP="0070122E">
      <w:pPr>
        <w:numPr>
          <w:ilvl w:val="0"/>
          <w:numId w:val="9"/>
        </w:numPr>
        <w:tabs>
          <w:tab w:val="left" w:pos="980"/>
        </w:tabs>
        <w:spacing w:line="234" w:lineRule="auto"/>
        <w:ind w:left="960" w:right="20" w:hanging="346"/>
        <w:jc w:val="both"/>
        <w:rPr>
          <w:rFonts w:asciiTheme="minorHAnsi" w:eastAsia="Times New Roman" w:hAnsiTheme="minorHAnsi" w:cstheme="minorHAnsi"/>
          <w:sz w:val="24"/>
          <w:szCs w:val="24"/>
        </w:rPr>
      </w:pPr>
      <w:r w:rsidRPr="0070122E">
        <w:rPr>
          <w:rFonts w:asciiTheme="minorHAnsi" w:eastAsia="Times New Roman" w:hAnsiTheme="minorHAnsi" w:cstheme="minorHAnsi"/>
          <w:sz w:val="24"/>
          <w:szCs w:val="24"/>
        </w:rPr>
        <w:t xml:space="preserve">Zapłata za wykonaną usługę nastąpi w formie przelewu na wskazany przez Wykonawcę rachunek bankowy do </w:t>
      </w:r>
      <w:r w:rsidR="00A70124" w:rsidRPr="0070122E">
        <w:rPr>
          <w:rFonts w:asciiTheme="minorHAnsi" w:eastAsia="Times New Roman" w:hAnsiTheme="minorHAnsi" w:cstheme="minorHAnsi"/>
          <w:sz w:val="24"/>
          <w:szCs w:val="24"/>
        </w:rPr>
        <w:t>30</w:t>
      </w:r>
      <w:r w:rsidRPr="0070122E">
        <w:rPr>
          <w:rFonts w:asciiTheme="minorHAnsi" w:eastAsia="Times New Roman" w:hAnsiTheme="minorHAnsi" w:cstheme="minorHAnsi"/>
          <w:sz w:val="24"/>
          <w:szCs w:val="24"/>
        </w:rPr>
        <w:t xml:space="preserve"> dni</w:t>
      </w:r>
      <w:r w:rsidR="0070122E">
        <w:rPr>
          <w:rFonts w:asciiTheme="minorHAnsi" w:eastAsia="Times New Roman" w:hAnsiTheme="minorHAnsi" w:cstheme="minorHAnsi"/>
          <w:sz w:val="24"/>
          <w:szCs w:val="24"/>
        </w:rPr>
        <w:t>.</w:t>
      </w:r>
    </w:p>
    <w:p w14:paraId="2428990D" w14:textId="77777777" w:rsidR="0070122E" w:rsidRPr="0070122E" w:rsidRDefault="0070122E" w:rsidP="0070122E">
      <w:pPr>
        <w:tabs>
          <w:tab w:val="left" w:pos="980"/>
        </w:tabs>
        <w:spacing w:line="204" w:lineRule="exact"/>
        <w:ind w:left="980"/>
        <w:jc w:val="both"/>
        <w:rPr>
          <w:rFonts w:asciiTheme="minorHAnsi" w:hAnsiTheme="minorHAnsi" w:cstheme="minorHAnsi"/>
          <w:sz w:val="24"/>
          <w:szCs w:val="24"/>
        </w:rPr>
      </w:pPr>
    </w:p>
    <w:p w14:paraId="2692E376" w14:textId="77777777" w:rsidR="00B95016" w:rsidRPr="00586091" w:rsidRDefault="00383FF2">
      <w:pPr>
        <w:ind w:left="160"/>
        <w:rPr>
          <w:rFonts w:asciiTheme="minorHAnsi" w:hAnsiTheme="minorHAnsi" w:cstheme="minorHAnsi"/>
          <w:sz w:val="24"/>
          <w:szCs w:val="24"/>
        </w:rPr>
      </w:pPr>
      <w:r w:rsidRPr="00586091">
        <w:rPr>
          <w:rFonts w:asciiTheme="minorHAnsi" w:eastAsia="Times New Roman" w:hAnsiTheme="minorHAnsi" w:cstheme="minorHAnsi"/>
          <w:b/>
          <w:bCs/>
          <w:sz w:val="24"/>
          <w:szCs w:val="24"/>
        </w:rPr>
        <w:t>IX. Pozostałe informacje.</w:t>
      </w:r>
    </w:p>
    <w:p w14:paraId="6C2CE182" w14:textId="77777777" w:rsidR="00B95016" w:rsidRPr="00586091" w:rsidRDefault="00383FF2" w:rsidP="00586091">
      <w:pPr>
        <w:numPr>
          <w:ilvl w:val="0"/>
          <w:numId w:val="10"/>
        </w:numPr>
        <w:tabs>
          <w:tab w:val="left" w:pos="980"/>
        </w:tabs>
        <w:spacing w:line="237" w:lineRule="auto"/>
        <w:ind w:left="980" w:hanging="364"/>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Zamawiający zastrzega sobie prawo do unieważnienia postępowania bez podania przyczyny.</w:t>
      </w:r>
    </w:p>
    <w:p w14:paraId="10D4288C" w14:textId="77777777" w:rsidR="00B95016" w:rsidRPr="00586091" w:rsidRDefault="00B95016">
      <w:pPr>
        <w:spacing w:line="1" w:lineRule="exact"/>
        <w:rPr>
          <w:rFonts w:asciiTheme="minorHAnsi" w:eastAsia="Times New Roman" w:hAnsiTheme="minorHAnsi" w:cstheme="minorHAnsi"/>
          <w:sz w:val="24"/>
          <w:szCs w:val="24"/>
        </w:rPr>
      </w:pPr>
    </w:p>
    <w:p w14:paraId="36244120" w14:textId="77777777" w:rsidR="00B95016" w:rsidRPr="00586091" w:rsidRDefault="00383FF2">
      <w:pPr>
        <w:numPr>
          <w:ilvl w:val="0"/>
          <w:numId w:val="10"/>
        </w:numPr>
        <w:tabs>
          <w:tab w:val="left" w:pos="980"/>
        </w:tabs>
        <w:ind w:left="980" w:hanging="364"/>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Wykonawca jest związany z ofertą 30 dni od daty terminu składania ofert.</w:t>
      </w:r>
    </w:p>
    <w:p w14:paraId="27E3404B" w14:textId="77777777" w:rsidR="00B95016" w:rsidRPr="00586091" w:rsidRDefault="00B95016">
      <w:pPr>
        <w:spacing w:line="11" w:lineRule="exact"/>
        <w:rPr>
          <w:rFonts w:asciiTheme="minorHAnsi" w:eastAsia="Times New Roman" w:hAnsiTheme="minorHAnsi" w:cstheme="minorHAnsi"/>
          <w:sz w:val="24"/>
          <w:szCs w:val="24"/>
        </w:rPr>
      </w:pPr>
    </w:p>
    <w:p w14:paraId="542644A7" w14:textId="77777777" w:rsidR="00B95016" w:rsidRPr="00586091" w:rsidRDefault="00383FF2" w:rsidP="00DE1E43">
      <w:pPr>
        <w:numPr>
          <w:ilvl w:val="0"/>
          <w:numId w:val="10"/>
        </w:numPr>
        <w:tabs>
          <w:tab w:val="left" w:pos="980"/>
        </w:tabs>
        <w:spacing w:line="234" w:lineRule="auto"/>
        <w:ind w:left="980" w:right="-22" w:hanging="364"/>
        <w:jc w:val="both"/>
        <w:rPr>
          <w:rFonts w:asciiTheme="minorHAnsi" w:eastAsia="Times New Roman" w:hAnsiTheme="minorHAnsi" w:cstheme="minorHAnsi"/>
          <w:sz w:val="24"/>
          <w:szCs w:val="24"/>
        </w:rPr>
      </w:pPr>
      <w:r w:rsidRPr="00586091">
        <w:rPr>
          <w:rFonts w:asciiTheme="minorHAnsi" w:eastAsia="Times New Roman" w:hAnsiTheme="minorHAnsi" w:cstheme="minorHAnsi"/>
          <w:sz w:val="24"/>
          <w:szCs w:val="24"/>
        </w:rPr>
        <w:t>Zamawiający podpisze umowę z Wykonawcą, którego oferta została wybrana do realizacji. O terminie podpisania umowy Zamawiający powiadomi wybranego Wykonawcę.</w:t>
      </w:r>
    </w:p>
    <w:p w14:paraId="256C648E" w14:textId="77777777" w:rsidR="00E32658" w:rsidRDefault="00E32658" w:rsidP="00E32658">
      <w:pPr>
        <w:ind w:left="4"/>
        <w:rPr>
          <w:rFonts w:asciiTheme="minorHAnsi" w:eastAsia="Times New Roman" w:hAnsiTheme="minorHAnsi" w:cstheme="minorHAnsi"/>
          <w:sz w:val="24"/>
          <w:szCs w:val="24"/>
        </w:rPr>
      </w:pPr>
    </w:p>
    <w:p w14:paraId="2A16E216" w14:textId="25F1A60A" w:rsidR="00A70124" w:rsidRPr="002C272B" w:rsidRDefault="002C272B" w:rsidP="002C272B">
      <w:pPr>
        <w:ind w:left="160"/>
        <w:rPr>
          <w:rFonts w:asciiTheme="minorHAnsi" w:eastAsia="Times New Roman" w:hAnsiTheme="minorHAnsi" w:cstheme="minorHAnsi"/>
          <w:b/>
          <w:bCs/>
          <w:sz w:val="24"/>
          <w:szCs w:val="24"/>
        </w:rPr>
      </w:pPr>
      <w:bookmarkStart w:id="4" w:name="_Hlk57037540"/>
      <w:r>
        <w:rPr>
          <w:rFonts w:asciiTheme="minorHAnsi" w:eastAsia="Times New Roman" w:hAnsiTheme="minorHAnsi" w:cstheme="minorHAnsi"/>
          <w:b/>
          <w:bCs/>
          <w:sz w:val="24"/>
          <w:szCs w:val="24"/>
        </w:rPr>
        <w:t xml:space="preserve">X. </w:t>
      </w:r>
      <w:r w:rsidR="00A70124" w:rsidRPr="002C272B">
        <w:rPr>
          <w:rFonts w:asciiTheme="minorHAnsi" w:eastAsia="Times New Roman" w:hAnsiTheme="minorHAnsi" w:cstheme="minorHAnsi"/>
          <w:b/>
          <w:bCs/>
          <w:sz w:val="24"/>
          <w:szCs w:val="24"/>
        </w:rPr>
        <w:t>Klauzula informacyjna RODO</w:t>
      </w:r>
    </w:p>
    <w:p w14:paraId="64AA1C6D" w14:textId="4B98A52B"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w:t>
      </w:r>
    </w:p>
    <w:p w14:paraId="6D11810C"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informuje, że: </w:t>
      </w:r>
    </w:p>
    <w:p w14:paraId="6F9AACEC" w14:textId="3A052D7A"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1) Jest administratorem danych osobowych Wykonawcy oraz osób, których dane Wykonawca przekazał w niniejszym postępowaniu; </w:t>
      </w:r>
    </w:p>
    <w:p w14:paraId="4CB05885" w14:textId="049B6965"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2) dane osobowe Wykonawcy przetwarzane będą na podstawie art. 6 ust. 1 lit. c RODO w celu </w:t>
      </w:r>
      <w:r w:rsidRPr="00DE1E43">
        <w:rPr>
          <w:rFonts w:ascii="Calibri" w:eastAsia="Calibri" w:hAnsi="Calibri"/>
          <w:sz w:val="24"/>
          <w:szCs w:val="24"/>
          <w:lang w:eastAsia="en-US"/>
        </w:rPr>
        <w:lastRenderedPageBreak/>
        <w:t>związanym z postępowaniem o udzielenie zamówienia publicznego</w:t>
      </w:r>
      <w:r w:rsidRPr="00DE1E43">
        <w:rPr>
          <w:rFonts w:ascii="Calibri" w:eastAsia="Calibri" w:hAnsi="Calibri" w:cs="Arial"/>
          <w:bCs/>
          <w:sz w:val="24"/>
          <w:szCs w:val="24"/>
          <w:lang w:eastAsia="en-US"/>
        </w:rPr>
        <w:t>;</w:t>
      </w:r>
    </w:p>
    <w:p w14:paraId="06E9F567" w14:textId="647EEDAC"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3) odbiorcami danych osobowych Wykonawcy będą osoby lub podmioty, którym udostępniona zostanie dokumentacja postępowania w oparciu o art. 8 oraz art. 96 ust. 3 ustawy z dnia 29 stycznia 2004 r. – Prawo zamówień publicznych (Dz. U. z 2019 r. poz. 1843 ze </w:t>
      </w:r>
      <w:proofErr w:type="spellStart"/>
      <w:r w:rsidRPr="00DE1E43">
        <w:rPr>
          <w:rFonts w:ascii="Calibri" w:eastAsia="Calibri" w:hAnsi="Calibri"/>
          <w:sz w:val="24"/>
          <w:szCs w:val="24"/>
          <w:lang w:eastAsia="en-US"/>
        </w:rPr>
        <w:t>zm</w:t>
      </w:r>
      <w:proofErr w:type="spellEnd"/>
      <w:r w:rsidRPr="00DE1E43">
        <w:rPr>
          <w:rFonts w:ascii="Calibri" w:eastAsia="Calibri" w:hAnsi="Calibri"/>
          <w:sz w:val="24"/>
          <w:szCs w:val="24"/>
          <w:lang w:eastAsia="en-US"/>
        </w:rPr>
        <w:t xml:space="preserve">,); </w:t>
      </w:r>
    </w:p>
    <w:p w14:paraId="1181F6D6" w14:textId="7470D651"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4) dane osobowe Wykonawcy będą przechowywane zgodnie z art. 97 ust. 1 ustawy </w:t>
      </w:r>
      <w:proofErr w:type="spellStart"/>
      <w:r w:rsidRPr="00DE1E43">
        <w:rPr>
          <w:rFonts w:ascii="Calibri" w:eastAsia="Calibri" w:hAnsi="Calibri"/>
          <w:sz w:val="24"/>
          <w:szCs w:val="24"/>
          <w:lang w:eastAsia="en-US"/>
        </w:rPr>
        <w:t>Pzp</w:t>
      </w:r>
      <w:proofErr w:type="spellEnd"/>
      <w:r w:rsidRPr="00DE1E43">
        <w:rPr>
          <w:rFonts w:ascii="Calibri" w:eastAsia="Calibri" w:hAnsi="Calibri"/>
          <w:sz w:val="24"/>
          <w:szCs w:val="24"/>
          <w:lang w:eastAsia="en-US"/>
        </w:rPr>
        <w:t xml:space="preserve"> przez okres 4 lat od dnia zakończenia postępowania o udzielenie zamówienia, a jeżeli czas trwania umowy przekracza 4 lata, okres przechowywania obejmuje cały czas trwania umowy; </w:t>
      </w:r>
    </w:p>
    <w:p w14:paraId="41E7252B"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5) obowiązek podania przez Wykonawcę danych osobowych bezpośrednio go dotyczących jest wymogiem  ustawowym określonym w przepisach ustawy </w:t>
      </w:r>
      <w:proofErr w:type="spellStart"/>
      <w:r w:rsidRPr="00DE1E43">
        <w:rPr>
          <w:rFonts w:ascii="Calibri" w:eastAsia="Calibri" w:hAnsi="Calibri"/>
          <w:sz w:val="24"/>
          <w:szCs w:val="24"/>
          <w:lang w:eastAsia="en-US"/>
        </w:rPr>
        <w:t>Pzp</w:t>
      </w:r>
      <w:proofErr w:type="spellEnd"/>
      <w:r w:rsidRPr="00DE1E43">
        <w:rPr>
          <w:rFonts w:ascii="Calibri" w:eastAsia="Calibri" w:hAnsi="Calibri"/>
          <w:sz w:val="24"/>
          <w:szCs w:val="24"/>
          <w:lang w:eastAsia="en-US"/>
        </w:rPr>
        <w:t xml:space="preserve">, związanym z udziałem w postępowaniu o udzielenie zamówienia publicznego; konsekwencje niepodania określonych danych wynikają z ustawy </w:t>
      </w:r>
      <w:proofErr w:type="spellStart"/>
      <w:r w:rsidRPr="00DE1E43">
        <w:rPr>
          <w:rFonts w:ascii="Calibri" w:eastAsia="Calibri" w:hAnsi="Calibri"/>
          <w:sz w:val="24"/>
          <w:szCs w:val="24"/>
          <w:lang w:eastAsia="en-US"/>
        </w:rPr>
        <w:t>Pzp</w:t>
      </w:r>
      <w:proofErr w:type="spellEnd"/>
      <w:r w:rsidRPr="00DE1E43">
        <w:rPr>
          <w:rFonts w:ascii="Calibri" w:eastAsia="Calibri" w:hAnsi="Calibri"/>
          <w:sz w:val="24"/>
          <w:szCs w:val="24"/>
          <w:lang w:eastAsia="en-US"/>
        </w:rPr>
        <w:t xml:space="preserve">; </w:t>
      </w:r>
    </w:p>
    <w:p w14:paraId="5B89A9A7"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6) w odniesieniu do danych osobowych Wykonawcy decyzje nie będą podejmowane w sposób zautomatyzowany, stosowanie do art. 22 RODO; </w:t>
      </w:r>
    </w:p>
    <w:p w14:paraId="4B3E4D00"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7) Wykonawca posiada: </w:t>
      </w:r>
    </w:p>
    <w:p w14:paraId="301CD0F8"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na podstawie art. 15 RODO prawo dostępu do danych osobowych dotyczących Wykonawcy; </w:t>
      </w:r>
    </w:p>
    <w:p w14:paraId="5C897702"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na podstawie art. 16 RODO prawo do sprostowania danych osobowych, o ile ich zmiana nie skutkuje </w:t>
      </w:r>
    </w:p>
    <w:p w14:paraId="54367CBB" w14:textId="27DAE4C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zmianą wyniku postępowania o udzielenie zamówienia publicznego ani zmianą postanowień umowy w zakresie niezgodnym z ustawą </w:t>
      </w:r>
      <w:proofErr w:type="spellStart"/>
      <w:r w:rsidRPr="00DE1E43">
        <w:rPr>
          <w:rFonts w:ascii="Calibri" w:eastAsia="Calibri" w:hAnsi="Calibri"/>
          <w:sz w:val="24"/>
          <w:szCs w:val="24"/>
          <w:lang w:eastAsia="en-US"/>
        </w:rPr>
        <w:t>Pzp</w:t>
      </w:r>
      <w:proofErr w:type="spellEnd"/>
      <w:r w:rsidRPr="00DE1E43">
        <w:rPr>
          <w:rFonts w:ascii="Calibri" w:eastAsia="Calibri" w:hAnsi="Calibri"/>
          <w:sz w:val="24"/>
          <w:szCs w:val="24"/>
          <w:lang w:eastAsia="en-US"/>
        </w:rPr>
        <w:t xml:space="preserve"> oraz nie narusza integralności protokołu oraz jego załączników; </w:t>
      </w:r>
    </w:p>
    <w:p w14:paraId="495BE900"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na podstawie art. 18 RODO prawo żądania od administratora ograniczenia przetwarzania danych  osobowych z zastrzeżeniem przypadków, o których mowa w art. 18 ust. 2 RODO; </w:t>
      </w:r>
    </w:p>
    <w:p w14:paraId="229E8B62" w14:textId="711DEFD6"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prawo do wniesienia skargi do Prezesa Urzędu Ochrony Danych Osobowych, gdy Wykonawca uzna, że przetwarzanie jego danych osobowych narusza przepisy RODO; </w:t>
      </w:r>
    </w:p>
    <w:p w14:paraId="3755EEF7"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8) Wykonawcy nie przysługuje </w:t>
      </w:r>
    </w:p>
    <w:p w14:paraId="76BD54B1"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w związku z art. 17 ust. 3 lit. b, d lub e RODO prawo do usunięcia danych osobowych; </w:t>
      </w:r>
    </w:p>
    <w:p w14:paraId="5866F7C5" w14:textId="77777777"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prawo do przenoszenia danych osobowych, o którym mowa w art. 20 RODO; </w:t>
      </w:r>
    </w:p>
    <w:p w14:paraId="7BFB805C" w14:textId="4CF2D090" w:rsidR="00A70124" w:rsidRPr="00DE1E43" w:rsidRDefault="00A70124" w:rsidP="00A70124">
      <w:pPr>
        <w:widowControl w:val="0"/>
        <w:autoSpaceDE w:val="0"/>
        <w:autoSpaceDN w:val="0"/>
        <w:adjustRightInd w:val="0"/>
        <w:ind w:left="284"/>
        <w:jc w:val="both"/>
        <w:rPr>
          <w:rFonts w:ascii="Calibri" w:eastAsia="Calibri" w:hAnsi="Calibri"/>
          <w:sz w:val="24"/>
          <w:szCs w:val="24"/>
          <w:lang w:eastAsia="en-US"/>
        </w:rPr>
      </w:pPr>
      <w:r w:rsidRPr="00DE1E43">
        <w:rPr>
          <w:rFonts w:ascii="Calibri" w:eastAsia="Calibri" w:hAnsi="Calibri"/>
          <w:sz w:val="24"/>
          <w:szCs w:val="24"/>
          <w:lang w:eastAsia="en-US"/>
        </w:rPr>
        <w:t xml:space="preserve">− na podstawie art. 21 RODO prawo sprzeciwu, wobec przetwarzania danych osobowych, gdyż podstawą prawną przetwarzania danych osobowych Wykonawcy jest art. 6 ust. 1 lit. c RODO. </w:t>
      </w:r>
    </w:p>
    <w:bookmarkEnd w:id="4"/>
    <w:p w14:paraId="45866575" w14:textId="4FEF2121" w:rsidR="00E32658" w:rsidRDefault="00E32658">
      <w:pPr>
        <w:spacing w:line="229" w:lineRule="exact"/>
        <w:rPr>
          <w:rFonts w:asciiTheme="minorHAnsi" w:hAnsiTheme="minorHAnsi" w:cstheme="minorHAnsi"/>
          <w:sz w:val="24"/>
          <w:szCs w:val="24"/>
        </w:rPr>
      </w:pPr>
    </w:p>
    <w:p w14:paraId="23D6D0D9" w14:textId="0316D0DB" w:rsidR="00E32658" w:rsidRDefault="00E32658">
      <w:pPr>
        <w:spacing w:line="229" w:lineRule="exact"/>
        <w:rPr>
          <w:rFonts w:asciiTheme="minorHAnsi" w:hAnsiTheme="minorHAnsi" w:cstheme="minorHAnsi"/>
          <w:sz w:val="24"/>
          <w:szCs w:val="24"/>
        </w:rPr>
      </w:pPr>
    </w:p>
    <w:p w14:paraId="1BBC4EFA" w14:textId="77777777" w:rsidR="002C272B" w:rsidRPr="00D864A7" w:rsidRDefault="002C272B" w:rsidP="002C272B">
      <w:pPr>
        <w:ind w:left="4"/>
        <w:rPr>
          <w:rFonts w:asciiTheme="minorHAnsi" w:hAnsiTheme="minorHAnsi" w:cstheme="minorHAnsi"/>
          <w:sz w:val="24"/>
          <w:szCs w:val="24"/>
        </w:rPr>
      </w:pPr>
      <w:r w:rsidRPr="00D864A7">
        <w:rPr>
          <w:rFonts w:asciiTheme="minorHAnsi" w:eastAsia="Times New Roman" w:hAnsiTheme="minorHAnsi" w:cstheme="minorHAnsi"/>
          <w:sz w:val="24"/>
          <w:szCs w:val="24"/>
        </w:rPr>
        <w:t>Integralną część zapytania ofertowego stanowią załączniki:</w:t>
      </w:r>
    </w:p>
    <w:p w14:paraId="222E89D0" w14:textId="77777777" w:rsidR="002C272B" w:rsidRPr="00D864A7" w:rsidRDefault="002C272B" w:rsidP="002C272B">
      <w:pPr>
        <w:numPr>
          <w:ilvl w:val="0"/>
          <w:numId w:val="3"/>
        </w:numPr>
        <w:tabs>
          <w:tab w:val="left" w:pos="124"/>
        </w:tabs>
        <w:spacing w:line="237" w:lineRule="auto"/>
        <w:ind w:left="124" w:hanging="124"/>
        <w:rPr>
          <w:rFonts w:asciiTheme="minorHAnsi" w:eastAsia="Times New Roman" w:hAnsiTheme="minorHAnsi" w:cstheme="minorHAnsi"/>
          <w:sz w:val="24"/>
          <w:szCs w:val="24"/>
        </w:rPr>
      </w:pPr>
      <w:r w:rsidRPr="00D864A7">
        <w:rPr>
          <w:rFonts w:asciiTheme="minorHAnsi" w:eastAsia="Times New Roman" w:hAnsiTheme="minorHAnsi" w:cstheme="minorHAnsi"/>
          <w:sz w:val="24"/>
          <w:szCs w:val="24"/>
        </w:rPr>
        <w:t>załącznik nr 1 - Formularz ofertowy</w:t>
      </w:r>
    </w:p>
    <w:p w14:paraId="6E69C4DB" w14:textId="77777777" w:rsidR="002C272B" w:rsidRPr="00D864A7" w:rsidRDefault="002C272B" w:rsidP="002C272B">
      <w:pPr>
        <w:spacing w:line="1" w:lineRule="exact"/>
        <w:rPr>
          <w:rFonts w:asciiTheme="minorHAnsi" w:eastAsia="Times New Roman" w:hAnsiTheme="minorHAnsi" w:cstheme="minorHAnsi"/>
          <w:sz w:val="24"/>
          <w:szCs w:val="24"/>
        </w:rPr>
      </w:pPr>
    </w:p>
    <w:p w14:paraId="6AB1ECA8" w14:textId="1426D158" w:rsidR="002C272B" w:rsidRPr="00D864A7" w:rsidRDefault="002C272B" w:rsidP="00DE1E43">
      <w:pPr>
        <w:numPr>
          <w:ilvl w:val="0"/>
          <w:numId w:val="3"/>
        </w:numPr>
        <w:tabs>
          <w:tab w:val="left" w:pos="124"/>
        </w:tabs>
        <w:ind w:left="124" w:hanging="124"/>
        <w:jc w:val="both"/>
        <w:rPr>
          <w:rFonts w:asciiTheme="minorHAnsi" w:eastAsia="Times New Roman" w:hAnsiTheme="minorHAnsi" w:cstheme="minorHAnsi"/>
          <w:sz w:val="24"/>
          <w:szCs w:val="24"/>
        </w:rPr>
      </w:pPr>
      <w:r w:rsidRPr="00D864A7">
        <w:rPr>
          <w:rFonts w:asciiTheme="minorHAnsi" w:eastAsia="Times New Roman" w:hAnsiTheme="minorHAnsi" w:cstheme="minorHAnsi"/>
          <w:sz w:val="24"/>
          <w:szCs w:val="24"/>
        </w:rPr>
        <w:t xml:space="preserve">załącznik nr </w:t>
      </w:r>
      <w:r>
        <w:rPr>
          <w:rFonts w:asciiTheme="minorHAnsi" w:eastAsia="Times New Roman" w:hAnsiTheme="minorHAnsi" w:cstheme="minorHAnsi"/>
          <w:sz w:val="24"/>
          <w:szCs w:val="24"/>
        </w:rPr>
        <w:t>2</w:t>
      </w:r>
      <w:r w:rsidRPr="00D864A7">
        <w:rPr>
          <w:rFonts w:asciiTheme="minorHAnsi" w:eastAsia="Times New Roman" w:hAnsiTheme="minorHAnsi" w:cstheme="minorHAnsi"/>
          <w:sz w:val="24"/>
          <w:szCs w:val="24"/>
        </w:rPr>
        <w:t xml:space="preserve">  - Oświadczenie o </w:t>
      </w:r>
      <w:r w:rsidR="00DE1E43" w:rsidRPr="00DE1E43">
        <w:rPr>
          <w:rFonts w:asciiTheme="minorHAnsi" w:eastAsia="Times New Roman" w:hAnsiTheme="minorHAnsi" w:cstheme="minorHAnsi"/>
          <w:sz w:val="24"/>
          <w:szCs w:val="24"/>
        </w:rPr>
        <w:t>spełnieniu warunków udziału w postępowaniu oraz o braku podstaw do wykluczenia z udziału w postępowaniu</w:t>
      </w:r>
    </w:p>
    <w:p w14:paraId="46D0E6D6" w14:textId="77777777" w:rsidR="002C272B" w:rsidRPr="00D864A7" w:rsidRDefault="002C272B" w:rsidP="002C272B">
      <w:pPr>
        <w:numPr>
          <w:ilvl w:val="0"/>
          <w:numId w:val="3"/>
        </w:numPr>
        <w:tabs>
          <w:tab w:val="left" w:pos="124"/>
        </w:tabs>
        <w:ind w:left="124" w:hanging="124"/>
        <w:rPr>
          <w:rFonts w:asciiTheme="minorHAnsi" w:eastAsia="Times New Roman" w:hAnsiTheme="minorHAnsi" w:cstheme="minorHAnsi"/>
          <w:sz w:val="24"/>
          <w:szCs w:val="24"/>
        </w:rPr>
      </w:pPr>
      <w:r w:rsidRPr="00D864A7">
        <w:rPr>
          <w:rFonts w:asciiTheme="minorHAnsi" w:eastAsia="Times New Roman" w:hAnsiTheme="minorHAnsi" w:cstheme="minorHAnsi"/>
          <w:sz w:val="24"/>
          <w:szCs w:val="24"/>
        </w:rPr>
        <w:t xml:space="preserve">załącznik nr </w:t>
      </w:r>
      <w:r>
        <w:rPr>
          <w:rFonts w:asciiTheme="minorHAnsi" w:eastAsia="Times New Roman" w:hAnsiTheme="minorHAnsi" w:cstheme="minorHAnsi"/>
          <w:sz w:val="24"/>
          <w:szCs w:val="24"/>
        </w:rPr>
        <w:t>3</w:t>
      </w:r>
      <w:r w:rsidRPr="00D864A7">
        <w:rPr>
          <w:rFonts w:asciiTheme="minorHAnsi" w:eastAsia="Times New Roman" w:hAnsiTheme="minorHAnsi" w:cstheme="minorHAnsi"/>
          <w:sz w:val="24"/>
          <w:szCs w:val="24"/>
        </w:rPr>
        <w:t xml:space="preserve"> - Wzór umowy</w:t>
      </w:r>
    </w:p>
    <w:p w14:paraId="57176267" w14:textId="77777777" w:rsidR="0070122E" w:rsidRDefault="0070122E" w:rsidP="00E32658">
      <w:pPr>
        <w:pStyle w:val="Standard"/>
        <w:rPr>
          <w:rFonts w:asciiTheme="minorHAnsi" w:hAnsiTheme="minorHAnsi"/>
        </w:rPr>
      </w:pPr>
    </w:p>
    <w:p w14:paraId="69BB2EB7" w14:textId="77777777" w:rsidR="0070122E" w:rsidRDefault="0070122E" w:rsidP="00E32658">
      <w:pPr>
        <w:pStyle w:val="Standard"/>
        <w:rPr>
          <w:rFonts w:asciiTheme="minorHAnsi" w:hAnsiTheme="minorHAnsi"/>
        </w:rPr>
      </w:pPr>
    </w:p>
    <w:p w14:paraId="7E1C38A4" w14:textId="77777777" w:rsidR="0070122E" w:rsidRDefault="0070122E" w:rsidP="00E32658">
      <w:pPr>
        <w:pStyle w:val="Standard"/>
        <w:rPr>
          <w:rFonts w:asciiTheme="minorHAnsi" w:hAnsiTheme="minorHAnsi"/>
        </w:rPr>
      </w:pPr>
    </w:p>
    <w:p w14:paraId="2DB8A2AE" w14:textId="77777777" w:rsidR="0070122E" w:rsidRDefault="0070122E" w:rsidP="00E32658">
      <w:pPr>
        <w:pStyle w:val="Standard"/>
        <w:rPr>
          <w:rFonts w:asciiTheme="minorHAnsi" w:hAnsiTheme="minorHAnsi"/>
        </w:rPr>
      </w:pPr>
    </w:p>
    <w:p w14:paraId="508DCAF1" w14:textId="77777777" w:rsidR="0070122E" w:rsidRDefault="0070122E" w:rsidP="00E32658">
      <w:pPr>
        <w:pStyle w:val="Standard"/>
        <w:rPr>
          <w:rFonts w:asciiTheme="minorHAnsi" w:hAnsiTheme="minorHAnsi"/>
        </w:rPr>
      </w:pPr>
    </w:p>
    <w:p w14:paraId="63448BAA" w14:textId="77777777" w:rsidR="0070122E" w:rsidRDefault="0070122E" w:rsidP="00E32658">
      <w:pPr>
        <w:pStyle w:val="Standard"/>
        <w:rPr>
          <w:rFonts w:asciiTheme="minorHAnsi" w:hAnsiTheme="minorHAnsi"/>
        </w:rPr>
      </w:pPr>
    </w:p>
    <w:p w14:paraId="69E31CF7" w14:textId="77777777" w:rsidR="0070122E" w:rsidRDefault="0070122E" w:rsidP="00E32658">
      <w:pPr>
        <w:pStyle w:val="Standard"/>
        <w:rPr>
          <w:rFonts w:asciiTheme="minorHAnsi" w:hAnsiTheme="minorHAnsi"/>
        </w:rPr>
      </w:pPr>
    </w:p>
    <w:p w14:paraId="1A8BA3DB" w14:textId="77777777" w:rsidR="0070122E" w:rsidRDefault="0070122E" w:rsidP="00E32658">
      <w:pPr>
        <w:pStyle w:val="Standard"/>
        <w:rPr>
          <w:rFonts w:asciiTheme="minorHAnsi" w:hAnsiTheme="minorHAnsi"/>
        </w:rPr>
      </w:pPr>
    </w:p>
    <w:p w14:paraId="47CE1CC3" w14:textId="77777777" w:rsidR="0070122E" w:rsidRDefault="0070122E" w:rsidP="00E32658">
      <w:pPr>
        <w:pStyle w:val="Standard"/>
        <w:rPr>
          <w:rFonts w:asciiTheme="minorHAnsi" w:hAnsiTheme="minorHAnsi"/>
        </w:rPr>
      </w:pPr>
    </w:p>
    <w:p w14:paraId="2698B686" w14:textId="3D8F749E" w:rsidR="0070122E" w:rsidRDefault="0070122E" w:rsidP="00E32658">
      <w:pPr>
        <w:pStyle w:val="Standard"/>
        <w:rPr>
          <w:rFonts w:asciiTheme="minorHAnsi" w:hAnsiTheme="minorHAnsi"/>
        </w:rPr>
      </w:pPr>
    </w:p>
    <w:p w14:paraId="261398F7" w14:textId="72F3684E" w:rsidR="00E32658" w:rsidRDefault="00E32658" w:rsidP="00E32658">
      <w:pPr>
        <w:pStyle w:val="Standard"/>
        <w:rPr>
          <w:rFonts w:asciiTheme="minorHAnsi" w:hAnsiTheme="minorHAnsi"/>
        </w:rPr>
      </w:pPr>
      <w:r w:rsidRPr="008B2507">
        <w:rPr>
          <w:rFonts w:asciiTheme="minorHAnsi" w:hAnsiTheme="minorHAnsi"/>
        </w:rPr>
        <w:lastRenderedPageBreak/>
        <w:t>Załącznik nr 1</w:t>
      </w:r>
    </w:p>
    <w:tbl>
      <w:tblPr>
        <w:tblpPr w:leftFromText="141" w:rightFromText="141" w:vertAnchor="text" w:tblpXSpec="center" w:tblpY="1"/>
        <w:tblOverlap w:val="never"/>
        <w:tblW w:w="7652" w:type="dxa"/>
        <w:tblLayout w:type="fixed"/>
        <w:tblCellMar>
          <w:left w:w="10" w:type="dxa"/>
          <w:right w:w="10" w:type="dxa"/>
        </w:tblCellMar>
        <w:tblLook w:val="0000" w:firstRow="0" w:lastRow="0" w:firstColumn="0" w:lastColumn="0" w:noHBand="0" w:noVBand="0"/>
      </w:tblPr>
      <w:tblGrid>
        <w:gridCol w:w="7652"/>
      </w:tblGrid>
      <w:tr w:rsidR="00E32658" w:rsidRPr="008B2507" w14:paraId="21424DEE" w14:textId="77777777" w:rsidTr="00047B0A">
        <w:trPr>
          <w:trHeight w:val="1009"/>
        </w:trPr>
        <w:tc>
          <w:tcPr>
            <w:tcW w:w="7652"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14:paraId="58DFF786" w14:textId="77777777" w:rsidR="00E32658" w:rsidRPr="008B2507" w:rsidRDefault="00E32658" w:rsidP="00E32658">
            <w:pPr>
              <w:pStyle w:val="Standard"/>
              <w:snapToGrid w:val="0"/>
              <w:spacing w:line="240" w:lineRule="auto"/>
              <w:jc w:val="center"/>
              <w:rPr>
                <w:rFonts w:asciiTheme="minorHAnsi" w:hAnsiTheme="minorHAnsi"/>
              </w:rPr>
            </w:pPr>
            <w:r w:rsidRPr="008B2507">
              <w:rPr>
                <w:rStyle w:val="Domylnaczcionkaakapitu2"/>
                <w:rFonts w:asciiTheme="minorHAnsi" w:hAnsiTheme="minorHAnsi"/>
                <w:bCs/>
              </w:rPr>
              <w:t xml:space="preserve">Zamawiający </w:t>
            </w:r>
            <w:r w:rsidRPr="008B2507">
              <w:rPr>
                <w:rStyle w:val="Domylnaczcionkaakapitu2"/>
                <w:rFonts w:asciiTheme="minorHAnsi" w:hAnsiTheme="minorHAnsi"/>
                <w:b/>
              </w:rPr>
              <w:t>:</w:t>
            </w:r>
          </w:p>
          <w:p w14:paraId="2327A793" w14:textId="264EE9EF" w:rsidR="00E32658" w:rsidRPr="008B2507" w:rsidRDefault="00E32658" w:rsidP="00E32658">
            <w:pPr>
              <w:pStyle w:val="Textbody"/>
              <w:spacing w:after="0" w:line="240" w:lineRule="auto"/>
              <w:jc w:val="center"/>
              <w:rPr>
                <w:rFonts w:asciiTheme="minorHAnsi" w:hAnsiTheme="minorHAnsi"/>
                <w:b/>
              </w:rPr>
            </w:pPr>
            <w:r w:rsidRPr="008B2507">
              <w:rPr>
                <w:rFonts w:asciiTheme="minorHAnsi" w:hAnsiTheme="minorHAnsi"/>
                <w:b/>
              </w:rPr>
              <w:t>Samodzielny Publiczny Zakład Opieki Zdrowotnej</w:t>
            </w:r>
            <w:r>
              <w:rPr>
                <w:rFonts w:asciiTheme="minorHAnsi" w:hAnsiTheme="minorHAnsi"/>
                <w:b/>
              </w:rPr>
              <w:t xml:space="preserve"> w Międzyrzecu Podlaskim</w:t>
            </w:r>
          </w:p>
          <w:p w14:paraId="4354685A" w14:textId="77777777" w:rsidR="00E32658" w:rsidRPr="008B2507" w:rsidRDefault="00E32658" w:rsidP="00E32658">
            <w:pPr>
              <w:pStyle w:val="Textbody"/>
              <w:spacing w:after="0" w:line="240" w:lineRule="auto"/>
              <w:jc w:val="center"/>
              <w:rPr>
                <w:rFonts w:asciiTheme="minorHAnsi" w:hAnsiTheme="minorHAnsi"/>
                <w:b/>
              </w:rPr>
            </w:pPr>
            <w:r w:rsidRPr="008B2507">
              <w:rPr>
                <w:rFonts w:asciiTheme="minorHAnsi" w:hAnsiTheme="minorHAnsi"/>
                <w:b/>
              </w:rPr>
              <w:t>21-560 Międzyrzec Podlaski</w:t>
            </w:r>
          </w:p>
          <w:p w14:paraId="18341625" w14:textId="77777777" w:rsidR="00E32658" w:rsidRPr="008B2507" w:rsidRDefault="00E32658" w:rsidP="00E32658">
            <w:pPr>
              <w:pStyle w:val="Textbody"/>
              <w:spacing w:after="0" w:line="240" w:lineRule="auto"/>
              <w:jc w:val="center"/>
              <w:rPr>
                <w:rFonts w:asciiTheme="minorHAnsi" w:hAnsiTheme="minorHAnsi"/>
              </w:rPr>
            </w:pPr>
            <w:r w:rsidRPr="008B2507">
              <w:rPr>
                <w:rStyle w:val="Domylnaczcionkaakapitu2"/>
                <w:rFonts w:asciiTheme="minorHAnsi" w:hAnsiTheme="minorHAnsi"/>
                <w:b/>
              </w:rPr>
              <w:t>ul. Warszawska 2-4</w:t>
            </w:r>
          </w:p>
        </w:tc>
      </w:tr>
    </w:tbl>
    <w:p w14:paraId="4D55FA0E" w14:textId="77777777" w:rsidR="00E32658" w:rsidRDefault="00E32658" w:rsidP="00E32658">
      <w:pPr>
        <w:pStyle w:val="Standard"/>
        <w:jc w:val="both"/>
        <w:rPr>
          <w:rFonts w:asciiTheme="minorHAnsi" w:hAnsiTheme="minorHAnsi"/>
          <w:b/>
        </w:rPr>
      </w:pPr>
    </w:p>
    <w:p w14:paraId="5DAC4024" w14:textId="77777777" w:rsidR="00E32658" w:rsidRPr="00E32658" w:rsidRDefault="00E32658" w:rsidP="00E32658">
      <w:pPr>
        <w:rPr>
          <w:lang w:eastAsia="zh-CN"/>
        </w:rPr>
      </w:pPr>
    </w:p>
    <w:p w14:paraId="20CFE906" w14:textId="77777777" w:rsidR="00E32658" w:rsidRPr="00E32658" w:rsidRDefault="00E32658" w:rsidP="00E32658">
      <w:pPr>
        <w:rPr>
          <w:lang w:eastAsia="zh-CN"/>
        </w:rPr>
      </w:pPr>
    </w:p>
    <w:p w14:paraId="0F6569CE" w14:textId="77777777" w:rsidR="00E32658" w:rsidRPr="00E32658" w:rsidRDefault="00E32658" w:rsidP="00E32658">
      <w:pPr>
        <w:rPr>
          <w:lang w:eastAsia="zh-CN"/>
        </w:rPr>
      </w:pPr>
    </w:p>
    <w:p w14:paraId="4171DF0F" w14:textId="77777777" w:rsidR="00E32658" w:rsidRDefault="00E32658" w:rsidP="00E32658">
      <w:pPr>
        <w:pStyle w:val="Standard"/>
        <w:jc w:val="both"/>
        <w:rPr>
          <w:rFonts w:asciiTheme="minorHAnsi" w:hAnsiTheme="minorHAnsi"/>
          <w:b/>
        </w:rPr>
      </w:pPr>
    </w:p>
    <w:p w14:paraId="2C94C591" w14:textId="7FAEB312" w:rsidR="00E32658" w:rsidRDefault="00E32658" w:rsidP="00E32658">
      <w:pPr>
        <w:pStyle w:val="Standard"/>
        <w:jc w:val="center"/>
        <w:rPr>
          <w:rFonts w:asciiTheme="minorHAnsi" w:hAnsiTheme="minorHAnsi"/>
          <w:b/>
          <w:bCs/>
          <w:sz w:val="40"/>
          <w:szCs w:val="40"/>
        </w:rPr>
      </w:pPr>
      <w:r>
        <w:rPr>
          <w:rFonts w:asciiTheme="minorHAnsi" w:hAnsiTheme="minorHAnsi"/>
          <w:b/>
        </w:rPr>
        <w:br w:type="textWrapping" w:clear="all"/>
      </w:r>
      <w:r w:rsidRPr="008B2507">
        <w:rPr>
          <w:rFonts w:asciiTheme="minorHAnsi" w:hAnsiTheme="minorHAnsi"/>
          <w:b/>
          <w:bCs/>
          <w:sz w:val="40"/>
          <w:szCs w:val="40"/>
        </w:rPr>
        <w:t>FORMULARZ OFERTOWY</w:t>
      </w:r>
    </w:p>
    <w:p w14:paraId="6C18C6C7" w14:textId="77777777" w:rsidR="00E32658" w:rsidRPr="00F37D16" w:rsidRDefault="00E32658" w:rsidP="00E32658">
      <w:pPr>
        <w:pStyle w:val="Standard"/>
        <w:jc w:val="center"/>
        <w:rPr>
          <w:rFonts w:asciiTheme="minorHAnsi" w:hAnsiTheme="minorHAnsi"/>
          <w:b/>
          <w:bCs/>
        </w:rPr>
      </w:pPr>
    </w:p>
    <w:p w14:paraId="626C2237" w14:textId="77777777" w:rsidR="00E32658" w:rsidRPr="008B2507" w:rsidRDefault="00E32658" w:rsidP="00047B0A">
      <w:pPr>
        <w:pStyle w:val="Standard"/>
        <w:spacing w:line="240" w:lineRule="auto"/>
        <w:jc w:val="right"/>
        <w:rPr>
          <w:rFonts w:asciiTheme="minorHAnsi" w:hAnsiTheme="minorHAnsi"/>
          <w:bCs/>
        </w:rPr>
      </w:pPr>
      <w:r w:rsidRPr="008B2507">
        <w:rPr>
          <w:rFonts w:asciiTheme="minorHAnsi" w:hAnsiTheme="minorHAnsi"/>
          <w:bCs/>
        </w:rPr>
        <w:t>.......................................... dnia ...................</w:t>
      </w:r>
    </w:p>
    <w:p w14:paraId="69699050" w14:textId="77777777" w:rsidR="00E32658" w:rsidRPr="008B2507" w:rsidRDefault="00E32658" w:rsidP="00047B0A">
      <w:pPr>
        <w:pStyle w:val="Standard"/>
        <w:tabs>
          <w:tab w:val="left" w:pos="720"/>
        </w:tabs>
        <w:spacing w:line="240" w:lineRule="auto"/>
        <w:rPr>
          <w:rFonts w:asciiTheme="minorHAnsi" w:hAnsiTheme="minorHAnsi"/>
          <w:bCs/>
        </w:rPr>
      </w:pPr>
      <w:r w:rsidRPr="008B2507">
        <w:rPr>
          <w:rFonts w:asciiTheme="minorHAnsi" w:hAnsiTheme="minorHAnsi"/>
          <w:bCs/>
        </w:rPr>
        <w:t>Dane dotyczące Wykonawcy: Pełna nazwa Wykonawcy,</w:t>
      </w:r>
    </w:p>
    <w:p w14:paraId="2CE4811D" w14:textId="77777777" w:rsidR="00E32658" w:rsidRDefault="00E32658" w:rsidP="00E32658">
      <w:pPr>
        <w:pStyle w:val="Standard"/>
        <w:spacing w:line="360" w:lineRule="auto"/>
        <w:rPr>
          <w:rFonts w:asciiTheme="minorHAnsi" w:hAnsiTheme="minorHAnsi"/>
          <w:bCs/>
        </w:rPr>
      </w:pPr>
      <w:r w:rsidRPr="008B2507">
        <w:rPr>
          <w:rFonts w:asciiTheme="minorHAnsi" w:hAnsiTheme="minorHAnsi"/>
          <w:bCs/>
        </w:rPr>
        <w:t>...............................................................................................................................................</w:t>
      </w:r>
    </w:p>
    <w:p w14:paraId="4A474E42" w14:textId="6F87195A" w:rsidR="00E32658" w:rsidRPr="008B2507" w:rsidRDefault="00E32658" w:rsidP="00E32658">
      <w:pPr>
        <w:pStyle w:val="Standard"/>
        <w:spacing w:line="360" w:lineRule="auto"/>
        <w:rPr>
          <w:rFonts w:asciiTheme="minorHAnsi" w:hAnsiTheme="minorHAnsi"/>
          <w:bCs/>
        </w:rPr>
      </w:pPr>
      <w:r w:rsidRPr="008B2507">
        <w:rPr>
          <w:rFonts w:asciiTheme="minorHAnsi" w:hAnsiTheme="minorHAnsi"/>
          <w:bCs/>
        </w:rPr>
        <w:t>.................................................................................................................................................</w:t>
      </w:r>
    </w:p>
    <w:p w14:paraId="2C92073B" w14:textId="77777777" w:rsidR="00E32658" w:rsidRPr="008B2507" w:rsidRDefault="00E32658" w:rsidP="00E32658">
      <w:pPr>
        <w:pStyle w:val="Standard"/>
        <w:tabs>
          <w:tab w:val="left" w:pos="1548"/>
          <w:tab w:val="left" w:pos="1625"/>
        </w:tabs>
        <w:spacing w:line="360" w:lineRule="auto"/>
        <w:rPr>
          <w:rFonts w:asciiTheme="minorHAnsi" w:hAnsiTheme="minorHAnsi"/>
          <w:bCs/>
        </w:rPr>
      </w:pPr>
      <w:r w:rsidRPr="008B2507">
        <w:rPr>
          <w:rFonts w:asciiTheme="minorHAnsi" w:hAnsiTheme="minorHAnsi"/>
          <w:bCs/>
        </w:rPr>
        <w:t xml:space="preserve">Adres </w:t>
      </w:r>
      <w:r>
        <w:rPr>
          <w:rFonts w:asciiTheme="minorHAnsi" w:hAnsiTheme="minorHAnsi"/>
          <w:bCs/>
        </w:rPr>
        <w:t>e-mail:</w:t>
      </w:r>
      <w:r w:rsidRPr="008B2507">
        <w:rPr>
          <w:rFonts w:asciiTheme="minorHAnsi" w:hAnsiTheme="minorHAnsi"/>
          <w:bCs/>
        </w:rPr>
        <w:t>.....................................................................................................................</w:t>
      </w:r>
    </w:p>
    <w:p w14:paraId="792C2052" w14:textId="77777777" w:rsidR="00E32658" w:rsidRPr="008B2507" w:rsidRDefault="00E32658" w:rsidP="00E32658">
      <w:pPr>
        <w:pStyle w:val="Standard"/>
        <w:tabs>
          <w:tab w:val="left" w:pos="1548"/>
          <w:tab w:val="left" w:pos="1625"/>
        </w:tabs>
        <w:spacing w:line="360" w:lineRule="auto"/>
        <w:rPr>
          <w:rFonts w:asciiTheme="minorHAnsi" w:hAnsiTheme="minorHAnsi"/>
          <w:bCs/>
        </w:rPr>
      </w:pPr>
      <w:r w:rsidRPr="008B2507">
        <w:rPr>
          <w:rFonts w:asciiTheme="minorHAnsi" w:hAnsiTheme="minorHAnsi"/>
          <w:bCs/>
        </w:rPr>
        <w:t>Województwo …....................,     NIP: ….........................., REGON: ….....................</w:t>
      </w:r>
    </w:p>
    <w:p w14:paraId="2CE0EB57" w14:textId="77777777" w:rsidR="00E32658" w:rsidRPr="008B2507" w:rsidRDefault="00E32658" w:rsidP="00E32658">
      <w:pPr>
        <w:pStyle w:val="Standard"/>
        <w:tabs>
          <w:tab w:val="left" w:pos="1548"/>
          <w:tab w:val="left" w:pos="1625"/>
        </w:tabs>
        <w:spacing w:line="360" w:lineRule="auto"/>
        <w:rPr>
          <w:rFonts w:asciiTheme="minorHAnsi" w:hAnsiTheme="minorHAnsi"/>
          <w:bCs/>
        </w:rPr>
      </w:pPr>
      <w:r w:rsidRPr="008B2507">
        <w:rPr>
          <w:rFonts w:asciiTheme="minorHAnsi" w:hAnsiTheme="minorHAnsi"/>
          <w:bCs/>
        </w:rPr>
        <w:t>Nr telefonu, ................................/  Fax:  ......................................................</w:t>
      </w:r>
    </w:p>
    <w:p w14:paraId="05963B44" w14:textId="23088A52" w:rsidR="00E32658" w:rsidRDefault="00E32658" w:rsidP="00E32658">
      <w:pPr>
        <w:pStyle w:val="Standard"/>
        <w:jc w:val="both"/>
        <w:rPr>
          <w:rStyle w:val="Domylnaczcionkaakapitu2"/>
          <w:rFonts w:asciiTheme="minorHAnsi" w:hAnsiTheme="minorHAnsi"/>
          <w:bCs/>
        </w:rPr>
      </w:pPr>
      <w:r w:rsidRPr="008B2507">
        <w:rPr>
          <w:rStyle w:val="Domylnaczcionkaakapitu2"/>
          <w:rFonts w:asciiTheme="minorHAnsi" w:hAnsiTheme="minorHAnsi"/>
        </w:rPr>
        <w:tab/>
      </w:r>
      <w:bookmarkStart w:id="5" w:name="_Hlk57105198"/>
      <w:r w:rsidRPr="00E32658">
        <w:rPr>
          <w:rStyle w:val="Domylnaczcionkaakapitu2"/>
          <w:rFonts w:asciiTheme="minorHAnsi" w:hAnsiTheme="minorHAnsi"/>
          <w:bCs/>
        </w:rPr>
        <w:t>W związku z prowadzonym postępowaniem o udzielenie zamówienia publicznego w oparciu o art. 4 pkt 8 ustawy z dnia 29 stycznia 2004r. Prawo zamówień publicznych (Dz.U. z 2019r. poz. 1843, ze zm.) oraz zgodnie z punktem 6.5.2 Zasada konkurencyjności zgodnie z Wytycznymi w zakresie kwalifikowalności wydatków w ramach Europejskiego Funduszu Rozwoju Regionalnego, Europejskiego Funduszu Społecznego oraz Funduszu Spójności na lata 2014-2020, przedstawiamy</w:t>
      </w:r>
      <w:r>
        <w:rPr>
          <w:rStyle w:val="Domylnaczcionkaakapitu2"/>
          <w:rFonts w:asciiTheme="minorHAnsi" w:hAnsiTheme="minorHAnsi"/>
          <w:bCs/>
        </w:rPr>
        <w:t xml:space="preserve"> </w:t>
      </w:r>
      <w:r w:rsidRPr="00E32658">
        <w:rPr>
          <w:rStyle w:val="Domylnaczcionkaakapitu2"/>
          <w:rFonts w:asciiTheme="minorHAnsi" w:hAnsiTheme="minorHAnsi"/>
          <w:bCs/>
        </w:rPr>
        <w:t>ofertę na wykonanie zamówienia na „Zakup środków ochrony</w:t>
      </w:r>
      <w:r w:rsidR="00F37D16">
        <w:rPr>
          <w:rStyle w:val="Domylnaczcionkaakapitu2"/>
          <w:rFonts w:asciiTheme="minorHAnsi" w:hAnsiTheme="minorHAnsi"/>
          <w:bCs/>
        </w:rPr>
        <w:t xml:space="preserve"> osobistej</w:t>
      </w:r>
      <w:r w:rsidRPr="00E32658">
        <w:rPr>
          <w:rStyle w:val="Domylnaczcionkaakapitu2"/>
          <w:rFonts w:asciiTheme="minorHAnsi" w:hAnsiTheme="minorHAnsi"/>
          <w:bCs/>
        </w:rPr>
        <w:t xml:space="preserve"> dla </w:t>
      </w:r>
      <w:r w:rsidR="003C6B09">
        <w:rPr>
          <w:rStyle w:val="Domylnaczcionkaakapitu2"/>
          <w:rFonts w:asciiTheme="minorHAnsi" w:hAnsiTheme="minorHAnsi"/>
          <w:bCs/>
        </w:rPr>
        <w:t>personelu</w:t>
      </w:r>
      <w:r w:rsidRPr="00E32658">
        <w:rPr>
          <w:rStyle w:val="Domylnaczcionkaakapitu2"/>
          <w:rFonts w:asciiTheme="minorHAnsi" w:hAnsiTheme="minorHAnsi"/>
          <w:bCs/>
        </w:rPr>
        <w:t xml:space="preserve"> zatrudnion</w:t>
      </w:r>
      <w:r w:rsidR="003C6B09">
        <w:rPr>
          <w:rStyle w:val="Domylnaczcionkaakapitu2"/>
          <w:rFonts w:asciiTheme="minorHAnsi" w:hAnsiTheme="minorHAnsi"/>
          <w:bCs/>
        </w:rPr>
        <w:t>ego</w:t>
      </w:r>
      <w:r w:rsidRPr="00E32658">
        <w:rPr>
          <w:rStyle w:val="Domylnaczcionkaakapitu2"/>
          <w:rFonts w:asciiTheme="minorHAnsi" w:hAnsiTheme="minorHAnsi"/>
          <w:bCs/>
        </w:rPr>
        <w:t xml:space="preserve"> w Zakładzie Opiekuńczo-Leczniczym w Łózkach</w:t>
      </w:r>
      <w:bookmarkEnd w:id="5"/>
      <w:r w:rsidRPr="00E32658">
        <w:rPr>
          <w:rStyle w:val="Domylnaczcionkaakapitu2"/>
          <w:rFonts w:asciiTheme="minorHAnsi" w:hAnsiTheme="minorHAnsi"/>
          <w:bCs/>
        </w:rPr>
        <w:t>”</w:t>
      </w:r>
    </w:p>
    <w:p w14:paraId="70B6DBFE" w14:textId="77777777" w:rsidR="0048144F" w:rsidRDefault="00E32658" w:rsidP="0048144F">
      <w:pPr>
        <w:ind w:firstLine="210"/>
        <w:rPr>
          <w:rStyle w:val="Domylnaczcionkaakapitu2"/>
          <w:rFonts w:asciiTheme="minorHAnsi" w:hAnsiTheme="minorHAnsi"/>
          <w:bCs/>
        </w:rPr>
      </w:pPr>
      <w:r w:rsidRPr="008B2507">
        <w:rPr>
          <w:rStyle w:val="Domylnaczcionkaakapitu2"/>
          <w:rFonts w:asciiTheme="minorHAnsi" w:hAnsiTheme="minorHAnsi"/>
          <w:bCs/>
        </w:rPr>
        <w:t xml:space="preserve"> </w:t>
      </w:r>
    </w:p>
    <w:p w14:paraId="2180F449" w14:textId="5FEBA0C1" w:rsidR="0048144F" w:rsidRPr="006348F6" w:rsidRDefault="0048144F" w:rsidP="0048144F">
      <w:pPr>
        <w:ind w:firstLine="210"/>
        <w:rPr>
          <w:rFonts w:asciiTheme="minorHAnsi" w:hAnsiTheme="minorHAnsi" w:cstheme="minorHAnsi"/>
          <w:b/>
          <w:bCs/>
          <w:sz w:val="24"/>
          <w:szCs w:val="24"/>
          <w:u w:val="single"/>
        </w:rPr>
      </w:pPr>
      <w:bookmarkStart w:id="6" w:name="_Hlk58395666"/>
      <w:r w:rsidRPr="006348F6">
        <w:rPr>
          <w:rFonts w:asciiTheme="minorHAnsi" w:eastAsia="Times New Roman" w:hAnsiTheme="minorHAnsi" w:cstheme="minorHAnsi"/>
          <w:b/>
          <w:bCs/>
          <w:sz w:val="24"/>
          <w:szCs w:val="24"/>
          <w:u w:val="single"/>
        </w:rPr>
        <w:t xml:space="preserve">Zadanie </w:t>
      </w:r>
      <w:r w:rsidR="006348F6" w:rsidRPr="006348F6">
        <w:rPr>
          <w:rFonts w:asciiTheme="minorHAnsi" w:eastAsia="Times New Roman" w:hAnsiTheme="minorHAnsi" w:cstheme="minorHAnsi"/>
          <w:b/>
          <w:bCs/>
          <w:sz w:val="24"/>
          <w:szCs w:val="24"/>
          <w:u w:val="single"/>
        </w:rPr>
        <w:t>pn</w:t>
      </w:r>
      <w:r w:rsidR="006348F6">
        <w:rPr>
          <w:rFonts w:asciiTheme="minorHAnsi" w:eastAsia="Times New Roman" w:hAnsiTheme="minorHAnsi" w:cstheme="minorHAnsi"/>
          <w:b/>
          <w:bCs/>
          <w:sz w:val="24"/>
          <w:szCs w:val="24"/>
          <w:u w:val="single"/>
        </w:rPr>
        <w:t>.</w:t>
      </w:r>
      <w:r w:rsidRPr="006348F6">
        <w:rPr>
          <w:rFonts w:asciiTheme="minorHAnsi" w:eastAsia="Times New Roman" w:hAnsiTheme="minorHAnsi" w:cstheme="minorHAnsi"/>
          <w:b/>
          <w:bCs/>
          <w:sz w:val="24"/>
          <w:szCs w:val="24"/>
          <w:u w:val="single"/>
        </w:rPr>
        <w:t xml:space="preserve">: Dostawa </w:t>
      </w:r>
      <w:r w:rsidR="0073686D">
        <w:rPr>
          <w:rFonts w:asciiTheme="minorHAnsi" w:eastAsia="Times New Roman" w:hAnsiTheme="minorHAnsi" w:cstheme="minorHAnsi"/>
          <w:b/>
          <w:bCs/>
          <w:sz w:val="24"/>
          <w:szCs w:val="24"/>
          <w:u w:val="single"/>
        </w:rPr>
        <w:t>j</w:t>
      </w:r>
      <w:r w:rsidR="0073686D" w:rsidRPr="0073686D">
        <w:rPr>
          <w:rFonts w:asciiTheme="minorHAnsi" w:hAnsiTheme="minorHAnsi" w:cstheme="minorHAnsi"/>
          <w:b/>
          <w:bCs/>
          <w:sz w:val="24"/>
          <w:szCs w:val="24"/>
          <w:u w:val="single"/>
        </w:rPr>
        <w:t>ednorazow</w:t>
      </w:r>
      <w:r w:rsidR="0073686D">
        <w:rPr>
          <w:rFonts w:asciiTheme="minorHAnsi" w:hAnsiTheme="minorHAnsi" w:cstheme="minorHAnsi"/>
          <w:b/>
          <w:bCs/>
          <w:sz w:val="24"/>
          <w:szCs w:val="24"/>
          <w:u w:val="single"/>
        </w:rPr>
        <w:t>ych</w:t>
      </w:r>
      <w:r w:rsidR="0073686D" w:rsidRPr="0073686D">
        <w:rPr>
          <w:rFonts w:asciiTheme="minorHAnsi" w:hAnsiTheme="minorHAnsi" w:cstheme="minorHAnsi"/>
          <w:b/>
          <w:bCs/>
          <w:sz w:val="24"/>
          <w:szCs w:val="24"/>
          <w:u w:val="single"/>
        </w:rPr>
        <w:t xml:space="preserve"> masecz</w:t>
      </w:r>
      <w:r w:rsidR="0073686D">
        <w:rPr>
          <w:rFonts w:asciiTheme="minorHAnsi" w:hAnsiTheme="minorHAnsi" w:cstheme="minorHAnsi"/>
          <w:b/>
          <w:bCs/>
          <w:sz w:val="24"/>
          <w:szCs w:val="24"/>
          <w:u w:val="single"/>
        </w:rPr>
        <w:t>e</w:t>
      </w:r>
      <w:r w:rsidR="0073686D" w:rsidRPr="0073686D">
        <w:rPr>
          <w:rFonts w:asciiTheme="minorHAnsi" w:hAnsiTheme="minorHAnsi" w:cstheme="minorHAnsi"/>
          <w:b/>
          <w:bCs/>
          <w:sz w:val="24"/>
          <w:szCs w:val="24"/>
          <w:u w:val="single"/>
        </w:rPr>
        <w:t>k</w:t>
      </w:r>
      <w:r w:rsidR="0073686D">
        <w:rPr>
          <w:rFonts w:asciiTheme="minorHAnsi" w:hAnsiTheme="minorHAnsi" w:cstheme="minorHAnsi"/>
          <w:b/>
          <w:bCs/>
          <w:sz w:val="24"/>
          <w:szCs w:val="24"/>
          <w:u w:val="single"/>
        </w:rPr>
        <w:t xml:space="preserve"> </w:t>
      </w:r>
      <w:r w:rsidR="0073686D" w:rsidRPr="0073686D">
        <w:rPr>
          <w:rFonts w:asciiTheme="minorHAnsi" w:hAnsiTheme="minorHAnsi" w:cstheme="minorHAnsi"/>
          <w:b/>
          <w:bCs/>
          <w:sz w:val="24"/>
          <w:szCs w:val="24"/>
          <w:u w:val="single"/>
        </w:rPr>
        <w:t>chirurgiczn</w:t>
      </w:r>
      <w:r w:rsidR="0073686D">
        <w:rPr>
          <w:rFonts w:asciiTheme="minorHAnsi" w:hAnsiTheme="minorHAnsi" w:cstheme="minorHAnsi"/>
          <w:b/>
          <w:bCs/>
          <w:sz w:val="24"/>
          <w:szCs w:val="24"/>
          <w:u w:val="single"/>
        </w:rPr>
        <w:t>ych</w:t>
      </w:r>
    </w:p>
    <w:bookmarkEnd w:id="6"/>
    <w:p w14:paraId="7560FC3C" w14:textId="77777777" w:rsidR="0048144F" w:rsidRPr="0048144F" w:rsidRDefault="0048144F" w:rsidP="0048144F">
      <w:pPr>
        <w:ind w:firstLine="210"/>
        <w:rPr>
          <w:rFonts w:asciiTheme="minorHAnsi" w:eastAsia="Times New Roman" w:hAnsiTheme="minorHAnsi" w:cstheme="minorHAnsi"/>
          <w:b/>
          <w:bCs/>
          <w:sz w:val="24"/>
          <w:szCs w:val="24"/>
          <w:u w:val="single"/>
        </w:rPr>
      </w:pPr>
    </w:p>
    <w:p w14:paraId="3BE0A8D7" w14:textId="273B558B" w:rsidR="00E32658" w:rsidRPr="008B2507" w:rsidRDefault="00E32658" w:rsidP="00E32658">
      <w:pPr>
        <w:pStyle w:val="Standard"/>
        <w:tabs>
          <w:tab w:val="left" w:pos="360"/>
        </w:tabs>
        <w:spacing w:line="360" w:lineRule="auto"/>
        <w:jc w:val="both"/>
        <w:rPr>
          <w:rFonts w:asciiTheme="minorHAnsi" w:hAnsiTheme="minorHAnsi"/>
          <w:color w:val="000000"/>
        </w:rPr>
      </w:pPr>
      <w:r w:rsidRPr="008B2507">
        <w:rPr>
          <w:rFonts w:asciiTheme="minorHAnsi" w:hAnsiTheme="minorHAnsi"/>
          <w:color w:val="000000"/>
        </w:rPr>
        <w:t xml:space="preserve">Wartość  netto wykonania </w:t>
      </w:r>
      <w:r w:rsidR="003B6A4C">
        <w:rPr>
          <w:rFonts w:asciiTheme="minorHAnsi" w:hAnsiTheme="minorHAnsi"/>
          <w:color w:val="000000"/>
        </w:rPr>
        <w:t>dostawy</w:t>
      </w:r>
      <w:r w:rsidRPr="008B2507">
        <w:rPr>
          <w:rFonts w:asciiTheme="minorHAnsi" w:hAnsiTheme="minorHAnsi"/>
          <w:color w:val="000000"/>
        </w:rPr>
        <w:t xml:space="preserve"> wynosi: ............................. zł.</w:t>
      </w:r>
    </w:p>
    <w:p w14:paraId="34BA07BD" w14:textId="10C64A11" w:rsidR="00E32658" w:rsidRPr="008B2507" w:rsidRDefault="00E32658" w:rsidP="00E32658">
      <w:pPr>
        <w:pStyle w:val="Standard"/>
        <w:tabs>
          <w:tab w:val="left" w:pos="360"/>
        </w:tabs>
        <w:spacing w:line="360" w:lineRule="auto"/>
        <w:jc w:val="both"/>
        <w:rPr>
          <w:rFonts w:asciiTheme="minorHAnsi" w:hAnsiTheme="minorHAnsi"/>
          <w:color w:val="000000"/>
        </w:rPr>
      </w:pPr>
      <w:r w:rsidRPr="008B2507">
        <w:rPr>
          <w:rFonts w:asciiTheme="minorHAnsi" w:hAnsiTheme="minorHAnsi"/>
          <w:color w:val="000000"/>
        </w:rPr>
        <w:t xml:space="preserve">Wartość brutto  (z VAT) wykonania </w:t>
      </w:r>
      <w:r w:rsidR="003B6A4C">
        <w:rPr>
          <w:rFonts w:asciiTheme="minorHAnsi" w:hAnsiTheme="minorHAnsi"/>
          <w:color w:val="000000"/>
        </w:rPr>
        <w:t>dostawy</w:t>
      </w:r>
      <w:r w:rsidRPr="008B2507">
        <w:rPr>
          <w:rFonts w:asciiTheme="minorHAnsi" w:hAnsiTheme="minorHAnsi"/>
          <w:color w:val="000000"/>
        </w:rPr>
        <w:t xml:space="preserve">  wynosi: ........................... zł.</w:t>
      </w:r>
    </w:p>
    <w:p w14:paraId="5FC7AA03" w14:textId="7FEAC76C" w:rsidR="00E32658" w:rsidRPr="003B6A4C" w:rsidRDefault="003B6A4C" w:rsidP="00E32658">
      <w:pPr>
        <w:pStyle w:val="Standard"/>
        <w:spacing w:line="360" w:lineRule="auto"/>
        <w:jc w:val="both"/>
        <w:rPr>
          <w:rFonts w:asciiTheme="minorHAnsi" w:hAnsiTheme="minorHAnsi"/>
          <w:i/>
          <w:iCs/>
          <w:color w:val="000000"/>
        </w:rPr>
      </w:pPr>
      <w:r>
        <w:rPr>
          <w:rFonts w:asciiTheme="minorHAnsi" w:hAnsiTheme="minorHAnsi"/>
          <w:i/>
          <w:iCs/>
          <w:color w:val="000000"/>
        </w:rPr>
        <w:t>s</w:t>
      </w:r>
      <w:r w:rsidR="00E32658" w:rsidRPr="003B6A4C">
        <w:rPr>
          <w:rFonts w:asciiTheme="minorHAnsi" w:hAnsiTheme="minorHAnsi"/>
          <w:i/>
          <w:iCs/>
          <w:color w:val="000000"/>
        </w:rPr>
        <w:t>łownie brutto: ...............................................................................................................................</w:t>
      </w:r>
    </w:p>
    <w:tbl>
      <w:tblPr>
        <w:tblW w:w="5003" w:type="pct"/>
        <w:tblLayout w:type="fixed"/>
        <w:tblCellMar>
          <w:left w:w="70" w:type="dxa"/>
          <w:right w:w="70" w:type="dxa"/>
        </w:tblCellMar>
        <w:tblLook w:val="04A0" w:firstRow="1" w:lastRow="0" w:firstColumn="1" w:lastColumn="0" w:noHBand="0" w:noVBand="1"/>
      </w:tblPr>
      <w:tblGrid>
        <w:gridCol w:w="279"/>
        <w:gridCol w:w="3543"/>
        <w:gridCol w:w="1135"/>
        <w:gridCol w:w="689"/>
        <w:gridCol w:w="1011"/>
        <w:gridCol w:w="965"/>
        <w:gridCol w:w="853"/>
        <w:gridCol w:w="855"/>
      </w:tblGrid>
      <w:tr w:rsidR="0048144F" w:rsidRPr="0048144F" w14:paraId="103589B4" w14:textId="77777777" w:rsidTr="006348F6">
        <w:trPr>
          <w:trHeight w:val="510"/>
        </w:trPr>
        <w:tc>
          <w:tcPr>
            <w:tcW w:w="150" w:type="pc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3D99E1" w14:textId="77777777" w:rsidR="0048144F" w:rsidRPr="0048144F" w:rsidRDefault="0048144F" w:rsidP="0048144F">
            <w:pPr>
              <w:jc w:val="center"/>
              <w:rPr>
                <w:rFonts w:ascii="Calibri" w:eastAsia="Times New Roman" w:hAnsi="Calibri" w:cs="Calibri"/>
                <w:b/>
                <w:bCs/>
                <w:sz w:val="20"/>
                <w:szCs w:val="20"/>
              </w:rPr>
            </w:pPr>
            <w:proofErr w:type="spellStart"/>
            <w:r w:rsidRPr="0048144F">
              <w:rPr>
                <w:rFonts w:ascii="Calibri" w:eastAsia="Times New Roman" w:hAnsi="Calibri" w:cs="Calibri"/>
                <w:b/>
                <w:bCs/>
                <w:sz w:val="20"/>
                <w:szCs w:val="20"/>
              </w:rPr>
              <w:t>Lp</w:t>
            </w:r>
            <w:proofErr w:type="spellEnd"/>
          </w:p>
        </w:tc>
        <w:tc>
          <w:tcPr>
            <w:tcW w:w="1899" w:type="pct"/>
            <w:tcBorders>
              <w:top w:val="single" w:sz="4" w:space="0" w:color="auto"/>
              <w:left w:val="nil"/>
              <w:bottom w:val="single" w:sz="4" w:space="0" w:color="auto"/>
              <w:right w:val="single" w:sz="4" w:space="0" w:color="auto"/>
            </w:tcBorders>
            <w:shd w:val="clear" w:color="000000" w:fill="FFFF99"/>
            <w:vAlign w:val="center"/>
            <w:hideMark/>
          </w:tcPr>
          <w:p w14:paraId="2D452288" w14:textId="77777777" w:rsidR="0048144F" w:rsidRPr="0048144F" w:rsidRDefault="0048144F" w:rsidP="0048144F">
            <w:pPr>
              <w:jc w:val="center"/>
              <w:rPr>
                <w:rFonts w:ascii="Calibri" w:eastAsia="Times New Roman" w:hAnsi="Calibri" w:cs="Calibri"/>
                <w:b/>
                <w:bCs/>
                <w:sz w:val="20"/>
                <w:szCs w:val="20"/>
              </w:rPr>
            </w:pPr>
            <w:r w:rsidRPr="0048144F">
              <w:rPr>
                <w:rFonts w:ascii="Calibri" w:eastAsia="Times New Roman" w:hAnsi="Calibri" w:cs="Calibri"/>
                <w:b/>
                <w:bCs/>
                <w:sz w:val="20"/>
                <w:szCs w:val="20"/>
              </w:rPr>
              <w:t>Asortyment</w:t>
            </w:r>
          </w:p>
        </w:tc>
        <w:tc>
          <w:tcPr>
            <w:tcW w:w="608" w:type="pct"/>
            <w:tcBorders>
              <w:top w:val="single" w:sz="4" w:space="0" w:color="auto"/>
              <w:left w:val="nil"/>
              <w:bottom w:val="single" w:sz="4" w:space="0" w:color="auto"/>
              <w:right w:val="single" w:sz="4" w:space="0" w:color="auto"/>
            </w:tcBorders>
            <w:shd w:val="clear" w:color="000000" w:fill="FFFF99"/>
            <w:vAlign w:val="center"/>
            <w:hideMark/>
          </w:tcPr>
          <w:p w14:paraId="504A946C" w14:textId="77777777" w:rsidR="0048144F" w:rsidRPr="0048144F" w:rsidRDefault="0048144F" w:rsidP="0048144F">
            <w:pPr>
              <w:jc w:val="center"/>
              <w:rPr>
                <w:rFonts w:ascii="Calibri" w:eastAsia="Times New Roman" w:hAnsi="Calibri" w:cs="Calibri"/>
                <w:b/>
                <w:bCs/>
                <w:sz w:val="20"/>
                <w:szCs w:val="20"/>
              </w:rPr>
            </w:pPr>
            <w:r w:rsidRPr="0048144F">
              <w:rPr>
                <w:rFonts w:ascii="Calibri" w:eastAsia="Times New Roman" w:hAnsi="Calibri" w:cs="Calibri"/>
                <w:b/>
                <w:bCs/>
                <w:sz w:val="20"/>
                <w:szCs w:val="20"/>
              </w:rPr>
              <w:t>Nazwa handlowa, typ, model, producent</w:t>
            </w:r>
          </w:p>
        </w:tc>
        <w:tc>
          <w:tcPr>
            <w:tcW w:w="369" w:type="pct"/>
            <w:tcBorders>
              <w:top w:val="single" w:sz="4" w:space="0" w:color="auto"/>
              <w:left w:val="nil"/>
              <w:bottom w:val="single" w:sz="4" w:space="0" w:color="auto"/>
              <w:right w:val="single" w:sz="4" w:space="0" w:color="auto"/>
            </w:tcBorders>
            <w:shd w:val="clear" w:color="000000" w:fill="FFFF99"/>
            <w:vAlign w:val="center"/>
            <w:hideMark/>
          </w:tcPr>
          <w:p w14:paraId="582CC4FB" w14:textId="709E2D23" w:rsidR="0048144F" w:rsidRPr="0048144F" w:rsidRDefault="004D1955" w:rsidP="0048144F">
            <w:pPr>
              <w:jc w:val="center"/>
              <w:rPr>
                <w:rFonts w:ascii="Calibri" w:eastAsia="Times New Roman" w:hAnsi="Calibri" w:cs="Calibri"/>
                <w:b/>
                <w:bCs/>
                <w:sz w:val="20"/>
                <w:szCs w:val="20"/>
              </w:rPr>
            </w:pPr>
            <w:r>
              <w:rPr>
                <w:rFonts w:ascii="Calibri" w:eastAsia="Times New Roman" w:hAnsi="Calibri" w:cs="Calibri"/>
                <w:b/>
                <w:bCs/>
                <w:sz w:val="20"/>
                <w:szCs w:val="20"/>
              </w:rPr>
              <w:t>liczba</w:t>
            </w:r>
            <w:r w:rsidR="0048144F" w:rsidRPr="0048144F">
              <w:rPr>
                <w:rFonts w:ascii="Calibri" w:eastAsia="Times New Roman" w:hAnsi="Calibri" w:cs="Calibri"/>
                <w:b/>
                <w:bCs/>
                <w:sz w:val="20"/>
                <w:szCs w:val="20"/>
              </w:rPr>
              <w:t xml:space="preserve"> </w:t>
            </w:r>
            <w:r>
              <w:rPr>
                <w:rFonts w:ascii="Calibri" w:eastAsia="Times New Roman" w:hAnsi="Calibri" w:cs="Calibri"/>
                <w:b/>
                <w:bCs/>
                <w:sz w:val="20"/>
                <w:szCs w:val="20"/>
              </w:rPr>
              <w:t>op.</w:t>
            </w:r>
          </w:p>
        </w:tc>
        <w:tc>
          <w:tcPr>
            <w:tcW w:w="542" w:type="pct"/>
            <w:tcBorders>
              <w:top w:val="single" w:sz="4" w:space="0" w:color="auto"/>
              <w:left w:val="nil"/>
              <w:bottom w:val="single" w:sz="4" w:space="0" w:color="auto"/>
              <w:right w:val="single" w:sz="4" w:space="0" w:color="auto"/>
            </w:tcBorders>
            <w:shd w:val="clear" w:color="000000" w:fill="FFFF99"/>
            <w:vAlign w:val="center"/>
            <w:hideMark/>
          </w:tcPr>
          <w:p w14:paraId="488DB18B" w14:textId="3648321E" w:rsidR="0048144F" w:rsidRPr="0048144F" w:rsidRDefault="0048144F" w:rsidP="0048144F">
            <w:pPr>
              <w:jc w:val="center"/>
              <w:rPr>
                <w:rFonts w:ascii="Calibri" w:eastAsia="Times New Roman" w:hAnsi="Calibri" w:cs="Calibri"/>
                <w:b/>
                <w:bCs/>
                <w:sz w:val="20"/>
                <w:szCs w:val="20"/>
              </w:rPr>
            </w:pPr>
            <w:r w:rsidRPr="0048144F">
              <w:rPr>
                <w:rFonts w:ascii="Calibri" w:eastAsia="Times New Roman" w:hAnsi="Calibri" w:cs="Calibri"/>
                <w:b/>
                <w:bCs/>
                <w:sz w:val="20"/>
                <w:szCs w:val="20"/>
              </w:rPr>
              <w:t xml:space="preserve">Cena </w:t>
            </w:r>
            <w:r w:rsidR="00862911">
              <w:rPr>
                <w:rFonts w:ascii="Calibri" w:eastAsia="Times New Roman" w:hAnsi="Calibri" w:cs="Calibri"/>
                <w:b/>
                <w:bCs/>
                <w:sz w:val="20"/>
                <w:szCs w:val="20"/>
              </w:rPr>
              <w:t>netto</w:t>
            </w:r>
          </w:p>
        </w:tc>
        <w:tc>
          <w:tcPr>
            <w:tcW w:w="517" w:type="pct"/>
            <w:tcBorders>
              <w:top w:val="single" w:sz="4" w:space="0" w:color="auto"/>
              <w:left w:val="nil"/>
              <w:bottom w:val="single" w:sz="4" w:space="0" w:color="auto"/>
              <w:right w:val="single" w:sz="4" w:space="0" w:color="auto"/>
            </w:tcBorders>
            <w:shd w:val="clear" w:color="000000" w:fill="FFFF99"/>
            <w:vAlign w:val="center"/>
            <w:hideMark/>
          </w:tcPr>
          <w:p w14:paraId="7EE0EB99" w14:textId="77777777" w:rsidR="0048144F" w:rsidRPr="0048144F" w:rsidRDefault="0048144F" w:rsidP="0048144F">
            <w:pPr>
              <w:jc w:val="center"/>
              <w:rPr>
                <w:rFonts w:ascii="Calibri" w:eastAsia="Times New Roman" w:hAnsi="Calibri" w:cs="Calibri"/>
                <w:b/>
                <w:bCs/>
                <w:sz w:val="20"/>
                <w:szCs w:val="20"/>
              </w:rPr>
            </w:pPr>
            <w:r w:rsidRPr="0048144F">
              <w:rPr>
                <w:rFonts w:ascii="Calibri" w:eastAsia="Times New Roman" w:hAnsi="Calibri" w:cs="Calibri"/>
                <w:b/>
                <w:bCs/>
                <w:sz w:val="20"/>
                <w:szCs w:val="20"/>
              </w:rPr>
              <w:t>Wartość netto</w:t>
            </w:r>
          </w:p>
        </w:tc>
        <w:tc>
          <w:tcPr>
            <w:tcW w:w="457" w:type="pct"/>
            <w:tcBorders>
              <w:top w:val="single" w:sz="4" w:space="0" w:color="auto"/>
              <w:left w:val="nil"/>
              <w:bottom w:val="single" w:sz="4" w:space="0" w:color="auto"/>
              <w:right w:val="single" w:sz="4" w:space="0" w:color="auto"/>
            </w:tcBorders>
            <w:shd w:val="clear" w:color="000000" w:fill="FFFF99"/>
            <w:vAlign w:val="center"/>
            <w:hideMark/>
          </w:tcPr>
          <w:p w14:paraId="15BB3F13" w14:textId="22BE21D9" w:rsidR="0048144F" w:rsidRPr="0048144F" w:rsidRDefault="003B6A4C" w:rsidP="0048144F">
            <w:pPr>
              <w:jc w:val="center"/>
              <w:rPr>
                <w:rFonts w:ascii="Calibri" w:eastAsia="Times New Roman" w:hAnsi="Calibri" w:cs="Calibri"/>
                <w:b/>
                <w:bCs/>
                <w:sz w:val="20"/>
                <w:szCs w:val="20"/>
              </w:rPr>
            </w:pPr>
            <w:r>
              <w:rPr>
                <w:rFonts w:ascii="Calibri" w:eastAsia="Times New Roman" w:hAnsi="Calibri" w:cs="Calibri"/>
                <w:b/>
                <w:bCs/>
                <w:sz w:val="20"/>
                <w:szCs w:val="20"/>
              </w:rPr>
              <w:t xml:space="preserve">Wartość </w:t>
            </w:r>
            <w:r w:rsidR="0048144F" w:rsidRPr="0048144F">
              <w:rPr>
                <w:rFonts w:ascii="Calibri" w:eastAsia="Times New Roman" w:hAnsi="Calibri" w:cs="Calibri"/>
                <w:b/>
                <w:bCs/>
                <w:sz w:val="20"/>
                <w:szCs w:val="20"/>
              </w:rPr>
              <w:t>VAT</w:t>
            </w:r>
          </w:p>
        </w:tc>
        <w:tc>
          <w:tcPr>
            <w:tcW w:w="458" w:type="pct"/>
            <w:tcBorders>
              <w:top w:val="single" w:sz="4" w:space="0" w:color="auto"/>
              <w:left w:val="nil"/>
              <w:bottom w:val="single" w:sz="4" w:space="0" w:color="auto"/>
              <w:right w:val="single" w:sz="4" w:space="0" w:color="auto"/>
            </w:tcBorders>
            <w:shd w:val="clear" w:color="000000" w:fill="FFFF99"/>
            <w:vAlign w:val="center"/>
            <w:hideMark/>
          </w:tcPr>
          <w:p w14:paraId="4B6F845C" w14:textId="77777777" w:rsidR="0048144F" w:rsidRPr="0048144F" w:rsidRDefault="0048144F" w:rsidP="0048144F">
            <w:pPr>
              <w:jc w:val="center"/>
              <w:rPr>
                <w:rFonts w:ascii="Calibri" w:eastAsia="Times New Roman" w:hAnsi="Calibri" w:cs="Calibri"/>
                <w:b/>
                <w:bCs/>
                <w:sz w:val="20"/>
                <w:szCs w:val="20"/>
              </w:rPr>
            </w:pPr>
            <w:r w:rsidRPr="0048144F">
              <w:rPr>
                <w:rFonts w:ascii="Calibri" w:eastAsia="Times New Roman" w:hAnsi="Calibri" w:cs="Calibri"/>
                <w:b/>
                <w:bCs/>
                <w:sz w:val="20"/>
                <w:szCs w:val="20"/>
              </w:rPr>
              <w:t>Wartość brutto</w:t>
            </w:r>
          </w:p>
        </w:tc>
      </w:tr>
      <w:tr w:rsidR="0048144F" w:rsidRPr="0048144F" w14:paraId="6FF14885" w14:textId="77777777" w:rsidTr="006348F6">
        <w:trPr>
          <w:trHeight w:val="70"/>
        </w:trPr>
        <w:tc>
          <w:tcPr>
            <w:tcW w:w="150" w:type="pct"/>
            <w:tcBorders>
              <w:top w:val="nil"/>
              <w:left w:val="single" w:sz="4" w:space="0" w:color="auto"/>
              <w:bottom w:val="nil"/>
              <w:right w:val="single" w:sz="4" w:space="0" w:color="auto"/>
            </w:tcBorders>
            <w:shd w:val="clear" w:color="000000" w:fill="FFFF99"/>
            <w:noWrap/>
            <w:vAlign w:val="center"/>
            <w:hideMark/>
          </w:tcPr>
          <w:p w14:paraId="70F06E6B" w14:textId="77777777" w:rsidR="0048144F" w:rsidRPr="0048144F" w:rsidRDefault="0048144F" w:rsidP="0048144F">
            <w:pPr>
              <w:jc w:val="center"/>
              <w:rPr>
                <w:rFonts w:ascii="Calibri" w:eastAsia="Times New Roman" w:hAnsi="Calibri" w:cs="Calibri"/>
                <w:sz w:val="20"/>
                <w:szCs w:val="20"/>
              </w:rPr>
            </w:pPr>
            <w:bookmarkStart w:id="7" w:name="_Hlk57101066"/>
            <w:r w:rsidRPr="0048144F">
              <w:rPr>
                <w:rFonts w:ascii="Calibri" w:eastAsia="Times New Roman" w:hAnsi="Calibri" w:cs="Calibri"/>
                <w:sz w:val="20"/>
                <w:szCs w:val="20"/>
              </w:rPr>
              <w:t>1</w:t>
            </w:r>
          </w:p>
        </w:tc>
        <w:tc>
          <w:tcPr>
            <w:tcW w:w="1899" w:type="pct"/>
            <w:tcBorders>
              <w:top w:val="nil"/>
              <w:left w:val="nil"/>
              <w:bottom w:val="nil"/>
              <w:right w:val="single" w:sz="4" w:space="0" w:color="auto"/>
            </w:tcBorders>
            <w:shd w:val="clear" w:color="000000" w:fill="FFFF99"/>
            <w:vAlign w:val="center"/>
            <w:hideMark/>
          </w:tcPr>
          <w:p w14:paraId="1BAF5769" w14:textId="70A3911F" w:rsidR="00C54398" w:rsidRDefault="006348F6" w:rsidP="0073686D">
            <w:pPr>
              <w:rPr>
                <w:rFonts w:ascii="Calibri" w:eastAsia="Times New Roman" w:hAnsi="Calibri" w:cs="Calibri"/>
                <w:sz w:val="20"/>
                <w:szCs w:val="20"/>
              </w:rPr>
            </w:pPr>
            <w:r w:rsidRPr="006348F6">
              <w:rPr>
                <w:rFonts w:ascii="Calibri" w:eastAsia="Times New Roman" w:hAnsi="Calibri" w:cs="Calibri"/>
                <w:sz w:val="20"/>
                <w:szCs w:val="20"/>
              </w:rPr>
              <w:t>Jednorazowa maseczka chirurgiczna</w:t>
            </w:r>
            <w:r w:rsidR="0073686D">
              <w:rPr>
                <w:rFonts w:ascii="Calibri" w:eastAsia="Times New Roman" w:hAnsi="Calibri" w:cs="Calibri"/>
                <w:sz w:val="20"/>
                <w:szCs w:val="20"/>
              </w:rPr>
              <w:t>.</w:t>
            </w:r>
          </w:p>
          <w:p w14:paraId="52C8E945" w14:textId="75EB07DA" w:rsidR="002D016F" w:rsidRPr="0048144F" w:rsidRDefault="002D016F" w:rsidP="006348F6">
            <w:pPr>
              <w:rPr>
                <w:rFonts w:ascii="Calibri" w:eastAsia="Times New Roman" w:hAnsi="Calibri" w:cs="Calibri"/>
                <w:sz w:val="20"/>
                <w:szCs w:val="20"/>
              </w:rPr>
            </w:pPr>
            <w:r w:rsidRPr="002D016F">
              <w:rPr>
                <w:rFonts w:ascii="Calibri" w:eastAsia="Times New Roman" w:hAnsi="Calibri" w:cs="Calibri"/>
                <w:sz w:val="20"/>
                <w:szCs w:val="20"/>
              </w:rPr>
              <w:t>Czterowarstwowa</w:t>
            </w:r>
            <w:r w:rsidR="0073686D">
              <w:rPr>
                <w:rFonts w:ascii="Calibri" w:eastAsia="Times New Roman" w:hAnsi="Calibri" w:cs="Calibri"/>
                <w:sz w:val="20"/>
                <w:szCs w:val="20"/>
              </w:rPr>
              <w:t xml:space="preserve">, </w:t>
            </w:r>
            <w:r w:rsidRPr="002D016F">
              <w:rPr>
                <w:rFonts w:ascii="Calibri" w:eastAsia="Times New Roman" w:hAnsi="Calibri" w:cs="Calibri"/>
                <w:sz w:val="20"/>
                <w:szCs w:val="20"/>
              </w:rPr>
              <w:t>mocowana na gumki,</w:t>
            </w:r>
            <w:r>
              <w:rPr>
                <w:rFonts w:ascii="Calibri" w:eastAsia="Times New Roman" w:hAnsi="Calibri" w:cs="Calibri"/>
                <w:sz w:val="20"/>
                <w:szCs w:val="20"/>
              </w:rPr>
              <w:t xml:space="preserve"> </w:t>
            </w:r>
            <w:r w:rsidRPr="002D016F">
              <w:rPr>
                <w:rFonts w:ascii="Calibri" w:eastAsia="Times New Roman" w:hAnsi="Calibri" w:cs="Calibri"/>
                <w:sz w:val="20"/>
                <w:szCs w:val="20"/>
              </w:rPr>
              <w:t xml:space="preserve">Maska spełniająca wymogi normy EN 14683, klasyfikowana jako Typ IIR o skuteczność filtracji bakteryjnej na poziomie min. 98% i czystości mikrobiologicznej ≤ 30 </w:t>
            </w:r>
            <w:proofErr w:type="spellStart"/>
            <w:r w:rsidRPr="002D016F">
              <w:rPr>
                <w:rFonts w:ascii="Calibri" w:eastAsia="Times New Roman" w:hAnsi="Calibri" w:cs="Calibri"/>
                <w:sz w:val="20"/>
                <w:szCs w:val="20"/>
              </w:rPr>
              <w:t>cfu</w:t>
            </w:r>
            <w:proofErr w:type="spellEnd"/>
            <w:r w:rsidRPr="002D016F">
              <w:rPr>
                <w:rFonts w:ascii="Calibri" w:eastAsia="Times New Roman" w:hAnsi="Calibri" w:cs="Calibri"/>
                <w:sz w:val="20"/>
                <w:szCs w:val="20"/>
              </w:rPr>
              <w:t>/g. zgodnej z normą EN ISO 11737-1. zakwalifikowana do klasy I cz.1 i jest zgodna w wymogami MDR.</w:t>
            </w:r>
            <w:r>
              <w:rPr>
                <w:rFonts w:ascii="Calibri" w:eastAsia="Times New Roman" w:hAnsi="Calibri" w:cs="Calibri"/>
                <w:sz w:val="20"/>
                <w:szCs w:val="20"/>
              </w:rPr>
              <w:t xml:space="preserve"> </w:t>
            </w:r>
            <w:r w:rsidRPr="002D016F">
              <w:rPr>
                <w:rFonts w:ascii="Calibri" w:eastAsia="Times New Roman" w:hAnsi="Calibri" w:cs="Calibri"/>
                <w:sz w:val="20"/>
                <w:szCs w:val="20"/>
              </w:rPr>
              <w:t>op.</w:t>
            </w:r>
            <w:r>
              <w:rPr>
                <w:rFonts w:ascii="Calibri" w:eastAsia="Times New Roman" w:hAnsi="Calibri" w:cs="Calibri"/>
                <w:sz w:val="20"/>
                <w:szCs w:val="20"/>
              </w:rPr>
              <w:t xml:space="preserve"> </w:t>
            </w:r>
            <w:r w:rsidRPr="002D016F">
              <w:rPr>
                <w:rFonts w:ascii="Calibri" w:eastAsia="Times New Roman" w:hAnsi="Calibri" w:cs="Calibri"/>
                <w:sz w:val="20"/>
                <w:szCs w:val="20"/>
              </w:rPr>
              <w:t>kartonik a'50 szt</w:t>
            </w:r>
            <w:r w:rsidR="00353FDF">
              <w:rPr>
                <w:rFonts w:ascii="Calibri" w:eastAsia="Times New Roman" w:hAnsi="Calibri" w:cs="Calibri"/>
                <w:sz w:val="20"/>
                <w:szCs w:val="20"/>
              </w:rPr>
              <w:t>.</w:t>
            </w:r>
          </w:p>
        </w:tc>
        <w:tc>
          <w:tcPr>
            <w:tcW w:w="608" w:type="pct"/>
            <w:tcBorders>
              <w:top w:val="nil"/>
              <w:left w:val="nil"/>
              <w:bottom w:val="nil"/>
              <w:right w:val="single" w:sz="4" w:space="0" w:color="auto"/>
            </w:tcBorders>
            <w:shd w:val="clear" w:color="000000" w:fill="FFFF99"/>
            <w:vAlign w:val="bottom"/>
            <w:hideMark/>
          </w:tcPr>
          <w:p w14:paraId="00A9D336" w14:textId="77777777" w:rsidR="0048144F" w:rsidRPr="0048144F" w:rsidRDefault="0048144F" w:rsidP="0048144F">
            <w:pPr>
              <w:rPr>
                <w:rFonts w:ascii="Calibri" w:eastAsia="Times New Roman" w:hAnsi="Calibri" w:cs="Calibri"/>
                <w:sz w:val="20"/>
                <w:szCs w:val="20"/>
              </w:rPr>
            </w:pPr>
            <w:r w:rsidRPr="0048144F">
              <w:rPr>
                <w:rFonts w:ascii="Calibri" w:eastAsia="Times New Roman" w:hAnsi="Calibri" w:cs="Calibri"/>
                <w:sz w:val="20"/>
                <w:szCs w:val="20"/>
              </w:rPr>
              <w:t> </w:t>
            </w:r>
          </w:p>
        </w:tc>
        <w:tc>
          <w:tcPr>
            <w:tcW w:w="369" w:type="pct"/>
            <w:tcBorders>
              <w:top w:val="nil"/>
              <w:left w:val="nil"/>
              <w:bottom w:val="nil"/>
              <w:right w:val="single" w:sz="4" w:space="0" w:color="auto"/>
            </w:tcBorders>
            <w:shd w:val="clear" w:color="000000" w:fill="FFFF99"/>
            <w:noWrap/>
            <w:vAlign w:val="center"/>
            <w:hideMark/>
          </w:tcPr>
          <w:p w14:paraId="0E187B9D" w14:textId="309789D2" w:rsidR="0048144F" w:rsidRPr="0048144F" w:rsidRDefault="00C42258" w:rsidP="0048144F">
            <w:pPr>
              <w:jc w:val="center"/>
              <w:rPr>
                <w:rFonts w:ascii="Calibri" w:eastAsia="Times New Roman" w:hAnsi="Calibri" w:cs="Calibri"/>
                <w:sz w:val="20"/>
                <w:szCs w:val="20"/>
              </w:rPr>
            </w:pPr>
            <w:r>
              <w:rPr>
                <w:rFonts w:ascii="Calibri" w:eastAsia="Times New Roman" w:hAnsi="Calibri" w:cs="Calibri"/>
                <w:sz w:val="20"/>
                <w:szCs w:val="20"/>
              </w:rPr>
              <w:t>80</w:t>
            </w:r>
          </w:p>
        </w:tc>
        <w:tc>
          <w:tcPr>
            <w:tcW w:w="542" w:type="pct"/>
            <w:tcBorders>
              <w:top w:val="nil"/>
              <w:left w:val="nil"/>
              <w:bottom w:val="nil"/>
              <w:right w:val="single" w:sz="4" w:space="0" w:color="auto"/>
            </w:tcBorders>
            <w:shd w:val="clear" w:color="000000" w:fill="FFFF99"/>
            <w:noWrap/>
            <w:vAlign w:val="bottom"/>
            <w:hideMark/>
          </w:tcPr>
          <w:p w14:paraId="5C4AE3F7" w14:textId="77777777" w:rsidR="0048144F" w:rsidRPr="0048144F" w:rsidRDefault="0048144F" w:rsidP="0048144F">
            <w:pPr>
              <w:rPr>
                <w:rFonts w:ascii="Calibri" w:eastAsia="Times New Roman" w:hAnsi="Calibri" w:cs="Calibri"/>
                <w:sz w:val="20"/>
                <w:szCs w:val="20"/>
              </w:rPr>
            </w:pPr>
            <w:r w:rsidRPr="0048144F">
              <w:rPr>
                <w:rFonts w:ascii="Calibri" w:eastAsia="Times New Roman" w:hAnsi="Calibri" w:cs="Calibri"/>
                <w:sz w:val="20"/>
                <w:szCs w:val="20"/>
              </w:rPr>
              <w:t> </w:t>
            </w:r>
          </w:p>
        </w:tc>
        <w:tc>
          <w:tcPr>
            <w:tcW w:w="517" w:type="pct"/>
            <w:tcBorders>
              <w:top w:val="nil"/>
              <w:left w:val="nil"/>
              <w:bottom w:val="nil"/>
              <w:right w:val="single" w:sz="4" w:space="0" w:color="auto"/>
            </w:tcBorders>
            <w:shd w:val="clear" w:color="000000" w:fill="FFFF99"/>
            <w:noWrap/>
            <w:vAlign w:val="bottom"/>
            <w:hideMark/>
          </w:tcPr>
          <w:p w14:paraId="40186D55" w14:textId="77777777" w:rsidR="0048144F" w:rsidRPr="0048144F" w:rsidRDefault="0048144F" w:rsidP="0048144F">
            <w:pPr>
              <w:rPr>
                <w:rFonts w:ascii="Calibri" w:eastAsia="Times New Roman" w:hAnsi="Calibri" w:cs="Calibri"/>
                <w:sz w:val="20"/>
                <w:szCs w:val="20"/>
              </w:rPr>
            </w:pPr>
            <w:r w:rsidRPr="0048144F">
              <w:rPr>
                <w:rFonts w:ascii="Calibri" w:eastAsia="Times New Roman" w:hAnsi="Calibri" w:cs="Calibri"/>
                <w:sz w:val="20"/>
                <w:szCs w:val="20"/>
              </w:rPr>
              <w:t> </w:t>
            </w:r>
          </w:p>
        </w:tc>
        <w:tc>
          <w:tcPr>
            <w:tcW w:w="457" w:type="pct"/>
            <w:tcBorders>
              <w:top w:val="nil"/>
              <w:left w:val="nil"/>
              <w:bottom w:val="nil"/>
              <w:right w:val="single" w:sz="4" w:space="0" w:color="auto"/>
            </w:tcBorders>
            <w:shd w:val="clear" w:color="000000" w:fill="FFFF99"/>
            <w:noWrap/>
            <w:vAlign w:val="bottom"/>
            <w:hideMark/>
          </w:tcPr>
          <w:p w14:paraId="04273BEF" w14:textId="77777777" w:rsidR="0048144F" w:rsidRPr="0048144F" w:rsidRDefault="0048144F" w:rsidP="0048144F">
            <w:pPr>
              <w:rPr>
                <w:rFonts w:ascii="Calibri" w:eastAsia="Times New Roman" w:hAnsi="Calibri" w:cs="Calibri"/>
                <w:sz w:val="20"/>
                <w:szCs w:val="20"/>
              </w:rPr>
            </w:pPr>
            <w:r w:rsidRPr="0048144F">
              <w:rPr>
                <w:rFonts w:ascii="Calibri" w:eastAsia="Times New Roman" w:hAnsi="Calibri" w:cs="Calibri"/>
                <w:sz w:val="20"/>
                <w:szCs w:val="20"/>
              </w:rPr>
              <w:t> </w:t>
            </w:r>
          </w:p>
        </w:tc>
        <w:tc>
          <w:tcPr>
            <w:tcW w:w="458" w:type="pct"/>
            <w:tcBorders>
              <w:top w:val="nil"/>
              <w:left w:val="nil"/>
              <w:bottom w:val="nil"/>
              <w:right w:val="single" w:sz="4" w:space="0" w:color="auto"/>
            </w:tcBorders>
            <w:shd w:val="clear" w:color="000000" w:fill="FFFF99"/>
            <w:noWrap/>
            <w:vAlign w:val="bottom"/>
            <w:hideMark/>
          </w:tcPr>
          <w:p w14:paraId="7033026F" w14:textId="77777777" w:rsidR="0048144F" w:rsidRPr="0048144F" w:rsidRDefault="0048144F" w:rsidP="0048144F">
            <w:pPr>
              <w:rPr>
                <w:rFonts w:ascii="Calibri" w:eastAsia="Times New Roman" w:hAnsi="Calibri" w:cs="Calibri"/>
                <w:sz w:val="20"/>
                <w:szCs w:val="20"/>
              </w:rPr>
            </w:pPr>
            <w:r w:rsidRPr="0048144F">
              <w:rPr>
                <w:rFonts w:ascii="Calibri" w:eastAsia="Times New Roman" w:hAnsi="Calibri" w:cs="Calibri"/>
                <w:sz w:val="20"/>
                <w:szCs w:val="20"/>
              </w:rPr>
              <w:t> </w:t>
            </w:r>
          </w:p>
        </w:tc>
      </w:tr>
      <w:bookmarkEnd w:id="7"/>
      <w:tr w:rsidR="003B6A4C" w:rsidRPr="0048144F" w14:paraId="5720F390" w14:textId="77777777" w:rsidTr="00862911">
        <w:trPr>
          <w:trHeight w:val="70"/>
        </w:trPr>
        <w:tc>
          <w:tcPr>
            <w:tcW w:w="3568" w:type="pct"/>
            <w:gridSpan w:val="5"/>
            <w:tcBorders>
              <w:top w:val="single" w:sz="4" w:space="0" w:color="auto"/>
              <w:left w:val="single" w:sz="4" w:space="0" w:color="auto"/>
              <w:bottom w:val="single" w:sz="4" w:space="0" w:color="auto"/>
              <w:right w:val="single" w:sz="4" w:space="0" w:color="auto"/>
            </w:tcBorders>
            <w:shd w:val="clear" w:color="000000" w:fill="FFFF99"/>
            <w:noWrap/>
            <w:vAlign w:val="center"/>
          </w:tcPr>
          <w:p w14:paraId="5A66B015" w14:textId="221B9F2B" w:rsidR="003B6A4C" w:rsidRPr="003B6A4C" w:rsidRDefault="003B6A4C" w:rsidP="003B6A4C">
            <w:pPr>
              <w:jc w:val="right"/>
              <w:rPr>
                <w:rFonts w:ascii="Calibri" w:eastAsia="Times New Roman" w:hAnsi="Calibri" w:cs="Calibri"/>
                <w:b/>
                <w:bCs/>
                <w:sz w:val="20"/>
                <w:szCs w:val="20"/>
              </w:rPr>
            </w:pPr>
            <w:r w:rsidRPr="003B6A4C">
              <w:rPr>
                <w:rFonts w:ascii="Calibri" w:eastAsia="Times New Roman" w:hAnsi="Calibri" w:cs="Calibri"/>
                <w:b/>
                <w:bCs/>
                <w:sz w:val="20"/>
                <w:szCs w:val="20"/>
              </w:rPr>
              <w:t>RAZEM</w:t>
            </w:r>
          </w:p>
        </w:tc>
        <w:tc>
          <w:tcPr>
            <w:tcW w:w="517" w:type="pct"/>
            <w:tcBorders>
              <w:top w:val="single" w:sz="4" w:space="0" w:color="auto"/>
              <w:left w:val="nil"/>
              <w:bottom w:val="single" w:sz="4" w:space="0" w:color="auto"/>
              <w:right w:val="single" w:sz="4" w:space="0" w:color="auto"/>
            </w:tcBorders>
            <w:shd w:val="clear" w:color="000000" w:fill="FFFF99"/>
            <w:noWrap/>
            <w:vAlign w:val="bottom"/>
          </w:tcPr>
          <w:p w14:paraId="307DF35E" w14:textId="77777777" w:rsidR="003B6A4C" w:rsidRPr="0048144F" w:rsidRDefault="003B6A4C" w:rsidP="001447A2">
            <w:pPr>
              <w:rPr>
                <w:rFonts w:ascii="Calibri" w:eastAsia="Times New Roman" w:hAnsi="Calibri" w:cs="Calibri"/>
                <w:sz w:val="20"/>
                <w:szCs w:val="20"/>
              </w:rPr>
            </w:pPr>
          </w:p>
        </w:tc>
        <w:tc>
          <w:tcPr>
            <w:tcW w:w="457" w:type="pct"/>
            <w:tcBorders>
              <w:top w:val="single" w:sz="4" w:space="0" w:color="auto"/>
              <w:left w:val="nil"/>
              <w:bottom w:val="single" w:sz="4" w:space="0" w:color="auto"/>
              <w:right w:val="single" w:sz="4" w:space="0" w:color="auto"/>
            </w:tcBorders>
            <w:shd w:val="clear" w:color="000000" w:fill="FFFF99"/>
            <w:noWrap/>
            <w:vAlign w:val="bottom"/>
          </w:tcPr>
          <w:p w14:paraId="6AEE198A" w14:textId="77777777" w:rsidR="003B6A4C" w:rsidRPr="0048144F" w:rsidRDefault="003B6A4C" w:rsidP="001447A2">
            <w:pPr>
              <w:rPr>
                <w:rFonts w:ascii="Calibri" w:eastAsia="Times New Roman" w:hAnsi="Calibri" w:cs="Calibri"/>
                <w:sz w:val="20"/>
                <w:szCs w:val="20"/>
              </w:rPr>
            </w:pPr>
          </w:p>
        </w:tc>
        <w:tc>
          <w:tcPr>
            <w:tcW w:w="458" w:type="pct"/>
            <w:tcBorders>
              <w:top w:val="single" w:sz="4" w:space="0" w:color="auto"/>
              <w:left w:val="nil"/>
              <w:bottom w:val="single" w:sz="4" w:space="0" w:color="auto"/>
              <w:right w:val="single" w:sz="4" w:space="0" w:color="auto"/>
            </w:tcBorders>
            <w:shd w:val="clear" w:color="000000" w:fill="FFFF99"/>
            <w:noWrap/>
            <w:vAlign w:val="bottom"/>
          </w:tcPr>
          <w:p w14:paraId="4B56AC68" w14:textId="77777777" w:rsidR="003B6A4C" w:rsidRPr="0048144F" w:rsidRDefault="003B6A4C" w:rsidP="001447A2">
            <w:pPr>
              <w:rPr>
                <w:rFonts w:ascii="Calibri" w:eastAsia="Times New Roman" w:hAnsi="Calibri" w:cs="Calibri"/>
                <w:sz w:val="20"/>
                <w:szCs w:val="20"/>
              </w:rPr>
            </w:pPr>
          </w:p>
        </w:tc>
      </w:tr>
    </w:tbl>
    <w:p w14:paraId="0436AC47" w14:textId="77777777" w:rsidR="003B6A4C" w:rsidRDefault="003B6A4C" w:rsidP="003B6A4C">
      <w:pPr>
        <w:ind w:firstLine="210"/>
        <w:rPr>
          <w:rFonts w:asciiTheme="minorHAnsi" w:eastAsia="Times New Roman" w:hAnsiTheme="minorHAnsi" w:cstheme="minorHAnsi"/>
          <w:b/>
          <w:bCs/>
          <w:sz w:val="24"/>
          <w:szCs w:val="24"/>
          <w:u w:val="single"/>
        </w:rPr>
      </w:pPr>
    </w:p>
    <w:p w14:paraId="7DF9DCA1" w14:textId="5C2BEA6D" w:rsidR="00E32658" w:rsidRPr="008B2507" w:rsidRDefault="00E32658" w:rsidP="0073686D">
      <w:pPr>
        <w:pStyle w:val="Standard"/>
        <w:spacing w:line="360" w:lineRule="auto"/>
        <w:jc w:val="both"/>
        <w:rPr>
          <w:rFonts w:asciiTheme="minorHAnsi" w:hAnsiTheme="minorHAnsi"/>
          <w:b/>
          <w:bCs/>
        </w:rPr>
      </w:pPr>
      <w:r w:rsidRPr="008B2507">
        <w:rPr>
          <w:rFonts w:asciiTheme="minorHAnsi" w:hAnsiTheme="minorHAnsi"/>
          <w:b/>
          <w:bCs/>
        </w:rPr>
        <w:lastRenderedPageBreak/>
        <w:t>OŚWIADCZAMY, że:</w:t>
      </w:r>
    </w:p>
    <w:p w14:paraId="75920BB7" w14:textId="2652689F" w:rsidR="00E32658" w:rsidRDefault="00E32658" w:rsidP="0073686D">
      <w:pPr>
        <w:pStyle w:val="Standard"/>
        <w:numPr>
          <w:ilvl w:val="0"/>
          <w:numId w:val="11"/>
        </w:numPr>
        <w:tabs>
          <w:tab w:val="left" w:pos="720"/>
        </w:tabs>
        <w:spacing w:line="360" w:lineRule="auto"/>
        <w:jc w:val="both"/>
        <w:rPr>
          <w:rFonts w:asciiTheme="minorHAnsi" w:hAnsiTheme="minorHAnsi"/>
        </w:rPr>
      </w:pPr>
      <w:r w:rsidRPr="008B2507">
        <w:rPr>
          <w:rFonts w:asciiTheme="minorHAnsi" w:hAnsiTheme="minorHAnsi"/>
        </w:rPr>
        <w:t>ceny zawarte w ofercie nie podlegają zmianom przez okres trwania umowy</w:t>
      </w:r>
      <w:r w:rsidR="00B2238D">
        <w:rPr>
          <w:rFonts w:asciiTheme="minorHAnsi" w:hAnsiTheme="minorHAnsi"/>
        </w:rPr>
        <w:t>,</w:t>
      </w:r>
    </w:p>
    <w:p w14:paraId="04B605C2" w14:textId="4667E365" w:rsidR="00B2238D" w:rsidRPr="008B2507" w:rsidRDefault="00B2238D" w:rsidP="0073686D">
      <w:pPr>
        <w:pStyle w:val="Standard"/>
        <w:numPr>
          <w:ilvl w:val="0"/>
          <w:numId w:val="11"/>
        </w:numPr>
        <w:tabs>
          <w:tab w:val="left" w:pos="720"/>
        </w:tabs>
        <w:spacing w:line="360" w:lineRule="auto"/>
        <w:jc w:val="both"/>
        <w:rPr>
          <w:rFonts w:asciiTheme="minorHAnsi" w:hAnsiTheme="minorHAnsi"/>
        </w:rPr>
      </w:pPr>
      <w:r>
        <w:rPr>
          <w:rFonts w:asciiTheme="minorHAnsi" w:hAnsiTheme="minorHAnsi"/>
        </w:rPr>
        <w:t>c</w:t>
      </w:r>
      <w:r w:rsidRPr="00B2238D">
        <w:rPr>
          <w:rFonts w:asciiTheme="minorHAnsi" w:hAnsiTheme="minorHAnsi"/>
        </w:rPr>
        <w:t>ena oferty wskazanej powyżej zawiera wszelkie koszty związane z realizacją niniejszego zamówienia</w:t>
      </w:r>
      <w:r>
        <w:rPr>
          <w:rFonts w:asciiTheme="minorHAnsi" w:hAnsiTheme="minorHAnsi"/>
        </w:rPr>
        <w:t>,</w:t>
      </w:r>
    </w:p>
    <w:p w14:paraId="7ED855CD" w14:textId="6E080D78" w:rsidR="00E32658" w:rsidRDefault="00E32658" w:rsidP="0073686D">
      <w:pPr>
        <w:pStyle w:val="Standard"/>
        <w:numPr>
          <w:ilvl w:val="0"/>
          <w:numId w:val="11"/>
        </w:numPr>
        <w:tabs>
          <w:tab w:val="left" w:pos="720"/>
        </w:tabs>
        <w:spacing w:line="360" w:lineRule="auto"/>
        <w:jc w:val="both"/>
        <w:rPr>
          <w:rFonts w:asciiTheme="minorHAnsi" w:hAnsiTheme="minorHAnsi"/>
        </w:rPr>
      </w:pPr>
      <w:r w:rsidRPr="008B2507">
        <w:rPr>
          <w:rFonts w:asciiTheme="minorHAnsi" w:hAnsiTheme="minorHAnsi"/>
        </w:rPr>
        <w:t>załączony projekt umowy został przez nas zaakceptowany i w przypadku wyboru naszej oferty, zawrzemy umowę na warunkach, w miejscu i terminie wyznaczonym przez Zamawiającego</w:t>
      </w:r>
      <w:r w:rsidR="00B2238D">
        <w:rPr>
          <w:rFonts w:asciiTheme="minorHAnsi" w:hAnsiTheme="minorHAnsi"/>
        </w:rPr>
        <w:t>,</w:t>
      </w:r>
    </w:p>
    <w:p w14:paraId="7C34C7C2" w14:textId="6760507F" w:rsidR="00B2238D" w:rsidRPr="008B2507" w:rsidRDefault="00B2238D" w:rsidP="0073686D">
      <w:pPr>
        <w:pStyle w:val="Standard"/>
        <w:numPr>
          <w:ilvl w:val="0"/>
          <w:numId w:val="11"/>
        </w:numPr>
        <w:tabs>
          <w:tab w:val="left" w:pos="720"/>
        </w:tabs>
        <w:spacing w:line="360" w:lineRule="auto"/>
        <w:jc w:val="both"/>
        <w:rPr>
          <w:rFonts w:asciiTheme="minorHAnsi" w:hAnsiTheme="minorHAnsi"/>
        </w:rPr>
      </w:pPr>
      <w:r w:rsidRPr="00B2238D">
        <w:rPr>
          <w:rFonts w:asciiTheme="minorHAnsi" w:hAnsiTheme="minorHAnsi"/>
        </w:rPr>
        <w:t xml:space="preserve">wykonanie przedmiotu zamówienia </w:t>
      </w:r>
      <w:r>
        <w:rPr>
          <w:rFonts w:asciiTheme="minorHAnsi" w:hAnsiTheme="minorHAnsi"/>
        </w:rPr>
        <w:t xml:space="preserve">nastąpi </w:t>
      </w:r>
      <w:r w:rsidRPr="00B2238D">
        <w:rPr>
          <w:rFonts w:asciiTheme="minorHAnsi" w:hAnsiTheme="minorHAnsi"/>
        </w:rPr>
        <w:t xml:space="preserve">w terminie </w:t>
      </w:r>
      <w:r w:rsidR="0073686D">
        <w:rPr>
          <w:rFonts w:asciiTheme="minorHAnsi" w:hAnsiTheme="minorHAnsi"/>
        </w:rPr>
        <w:t>5</w:t>
      </w:r>
      <w:r>
        <w:rPr>
          <w:rFonts w:asciiTheme="minorHAnsi" w:hAnsiTheme="minorHAnsi"/>
        </w:rPr>
        <w:t xml:space="preserve"> dni kalendarzowych od dnia zawarcia umowy,</w:t>
      </w:r>
    </w:p>
    <w:p w14:paraId="1EF3CC94" w14:textId="77777777" w:rsidR="00B2238D" w:rsidRDefault="00B2238D" w:rsidP="0073686D">
      <w:pPr>
        <w:pStyle w:val="Standard"/>
        <w:numPr>
          <w:ilvl w:val="0"/>
          <w:numId w:val="11"/>
        </w:numPr>
        <w:tabs>
          <w:tab w:val="left" w:pos="720"/>
        </w:tabs>
        <w:spacing w:line="360" w:lineRule="auto"/>
        <w:jc w:val="both"/>
        <w:rPr>
          <w:rFonts w:asciiTheme="minorHAnsi" w:hAnsiTheme="minorHAnsi"/>
        </w:rPr>
      </w:pPr>
      <w:r w:rsidRPr="00B2238D">
        <w:rPr>
          <w:rFonts w:asciiTheme="minorHAnsi" w:hAnsiTheme="minorHAnsi"/>
        </w:rPr>
        <w:t>dostarczany towar spełnia wymagania w zakresie jakości i standardów bezpieczeństwa określonych w przepisach UE, w tym wytycznych Ministra Zdrowia opublikowanych pod adresem:</w:t>
      </w:r>
    </w:p>
    <w:p w14:paraId="249C14C6" w14:textId="4BC605DA" w:rsidR="00B2238D" w:rsidRDefault="002D3431" w:rsidP="0073686D">
      <w:pPr>
        <w:pStyle w:val="Standard"/>
        <w:tabs>
          <w:tab w:val="left" w:pos="720"/>
        </w:tabs>
        <w:spacing w:line="360" w:lineRule="auto"/>
        <w:ind w:left="720"/>
        <w:jc w:val="both"/>
        <w:rPr>
          <w:rFonts w:asciiTheme="minorHAnsi" w:hAnsiTheme="minorHAnsi"/>
        </w:rPr>
      </w:pPr>
      <w:hyperlink r:id="rId11" w:history="1">
        <w:r w:rsidR="00B2238D" w:rsidRPr="00511939">
          <w:rPr>
            <w:rStyle w:val="Hipercze"/>
            <w:rFonts w:asciiTheme="minorHAnsi" w:hAnsiTheme="minorHAnsi"/>
          </w:rPr>
          <w:t>https://www.gov.pl/web/zdrowie/informacje-dotyczace-produktow-wykorzystywanych-podczas-zwalczania-covid-19</w:t>
        </w:r>
      </w:hyperlink>
    </w:p>
    <w:p w14:paraId="75A26508" w14:textId="0A3BE2CB" w:rsidR="00B2238D" w:rsidRPr="00B2238D" w:rsidRDefault="00E32658" w:rsidP="0073686D">
      <w:pPr>
        <w:pStyle w:val="Standard"/>
        <w:numPr>
          <w:ilvl w:val="0"/>
          <w:numId w:val="11"/>
        </w:numPr>
        <w:tabs>
          <w:tab w:val="left" w:pos="720"/>
        </w:tabs>
        <w:spacing w:line="360" w:lineRule="auto"/>
        <w:jc w:val="both"/>
        <w:rPr>
          <w:rFonts w:asciiTheme="minorHAnsi" w:hAnsiTheme="minorHAnsi"/>
        </w:rPr>
      </w:pPr>
      <w:r w:rsidRPr="00B2238D">
        <w:rPr>
          <w:rFonts w:asciiTheme="minorHAnsi" w:hAnsiTheme="minorHAnsi"/>
        </w:rPr>
        <w:t>zamówienie</w:t>
      </w:r>
      <w:r w:rsidRPr="00B2238D">
        <w:rPr>
          <w:rFonts w:asciiTheme="minorHAnsi" w:hAnsiTheme="minorHAnsi"/>
          <w:color w:val="000000"/>
        </w:rPr>
        <w:t xml:space="preserve"> będzie realizowane bez udziału podwykonawców</w:t>
      </w:r>
      <w:r w:rsidR="00B2238D">
        <w:rPr>
          <w:rFonts w:asciiTheme="minorHAnsi" w:hAnsiTheme="minorHAnsi"/>
          <w:color w:val="000000"/>
        </w:rPr>
        <w:t>,</w:t>
      </w:r>
    </w:p>
    <w:p w14:paraId="4B563D15" w14:textId="2335BC4B" w:rsidR="00B2238D" w:rsidRPr="0070122E" w:rsidRDefault="00B2238D" w:rsidP="0073686D">
      <w:pPr>
        <w:pStyle w:val="Standard"/>
        <w:numPr>
          <w:ilvl w:val="0"/>
          <w:numId w:val="11"/>
        </w:numPr>
        <w:tabs>
          <w:tab w:val="left" w:pos="720"/>
        </w:tabs>
        <w:spacing w:line="360" w:lineRule="auto"/>
        <w:jc w:val="both"/>
        <w:rPr>
          <w:rFonts w:asciiTheme="minorHAnsi" w:hAnsiTheme="minorHAnsi"/>
          <w:color w:val="000000"/>
        </w:rPr>
      </w:pPr>
      <w:r w:rsidRPr="0070122E">
        <w:rPr>
          <w:rFonts w:asciiTheme="minorHAnsi" w:hAnsiTheme="minorHAnsi"/>
          <w:color w:val="000000"/>
        </w:rPr>
        <w:t>wyrażam zgodę na zapłatę za wykonaną dostawę przedmiotu zamówienia w formie przelewu na wskazany przeze mnie rachunek bankowy do 30 dni licząc od dnia otrzymania przez Zamawiającego prawidłowo wystawionej faktury VAT</w:t>
      </w:r>
      <w:r w:rsidR="0073686D">
        <w:rPr>
          <w:rFonts w:asciiTheme="minorHAnsi" w:hAnsiTheme="minorHAnsi"/>
          <w:color w:val="000000"/>
        </w:rPr>
        <w:t>.</w:t>
      </w:r>
    </w:p>
    <w:p w14:paraId="4C162D44" w14:textId="481AE87F" w:rsidR="00B2238D" w:rsidRPr="00B2238D" w:rsidRDefault="00B2238D" w:rsidP="0073686D">
      <w:pPr>
        <w:pStyle w:val="Standard"/>
        <w:numPr>
          <w:ilvl w:val="0"/>
          <w:numId w:val="11"/>
        </w:numPr>
        <w:tabs>
          <w:tab w:val="left" w:pos="720"/>
        </w:tabs>
        <w:spacing w:line="360" w:lineRule="auto"/>
        <w:jc w:val="both"/>
        <w:rPr>
          <w:rFonts w:asciiTheme="minorHAnsi" w:hAnsiTheme="minorHAnsi"/>
          <w:color w:val="000000"/>
        </w:rPr>
      </w:pPr>
      <w:r w:rsidRPr="00B2238D">
        <w:rPr>
          <w:rFonts w:asciiTheme="minorHAnsi" w:hAnsiTheme="minorHAnsi"/>
          <w:color w:val="000000"/>
        </w:rPr>
        <w:t>Integralną częścią oferty są załączniki:</w:t>
      </w:r>
    </w:p>
    <w:p w14:paraId="10957B07" w14:textId="77777777" w:rsidR="00B2238D" w:rsidRPr="00B2238D" w:rsidRDefault="00B2238D" w:rsidP="0073686D">
      <w:pPr>
        <w:pStyle w:val="Standard"/>
        <w:tabs>
          <w:tab w:val="left" w:pos="720"/>
        </w:tabs>
        <w:spacing w:line="360" w:lineRule="auto"/>
        <w:ind w:left="720"/>
        <w:jc w:val="both"/>
        <w:rPr>
          <w:rFonts w:asciiTheme="minorHAnsi" w:hAnsiTheme="minorHAnsi"/>
          <w:color w:val="000000"/>
        </w:rPr>
      </w:pPr>
      <w:r w:rsidRPr="00B2238D">
        <w:rPr>
          <w:rFonts w:asciiTheme="minorHAnsi" w:hAnsiTheme="minorHAnsi"/>
          <w:color w:val="000000"/>
        </w:rPr>
        <w:t>……………………………………………………………………………………………………………</w:t>
      </w:r>
    </w:p>
    <w:p w14:paraId="30E79AB5" w14:textId="23567AD9" w:rsidR="00B2238D" w:rsidRPr="00B2238D" w:rsidRDefault="00B2238D" w:rsidP="00B2238D">
      <w:pPr>
        <w:pStyle w:val="Standard"/>
        <w:tabs>
          <w:tab w:val="left" w:pos="720"/>
        </w:tabs>
        <w:spacing w:line="360" w:lineRule="auto"/>
        <w:ind w:left="720"/>
        <w:jc w:val="both"/>
        <w:rPr>
          <w:rFonts w:asciiTheme="minorHAnsi" w:hAnsiTheme="minorHAnsi"/>
          <w:color w:val="000000"/>
        </w:rPr>
      </w:pPr>
      <w:r w:rsidRPr="00B2238D">
        <w:rPr>
          <w:rFonts w:asciiTheme="minorHAnsi" w:hAnsiTheme="minorHAnsi"/>
          <w:color w:val="000000"/>
        </w:rPr>
        <w:t>……………………………………………………………………………………………………………</w:t>
      </w:r>
    </w:p>
    <w:p w14:paraId="59D4B3EA" w14:textId="77777777" w:rsidR="00E32658" w:rsidRPr="008B2507" w:rsidRDefault="00E32658" w:rsidP="00E32658">
      <w:pPr>
        <w:pStyle w:val="Standard"/>
        <w:ind w:left="4320" w:firstLine="720"/>
        <w:jc w:val="both"/>
        <w:rPr>
          <w:rFonts w:asciiTheme="minorHAnsi" w:hAnsiTheme="minorHAnsi"/>
          <w:bCs/>
        </w:rPr>
      </w:pPr>
    </w:p>
    <w:p w14:paraId="500700E8" w14:textId="02EBFCA6" w:rsidR="00E32658" w:rsidRDefault="00E32658" w:rsidP="00E32658">
      <w:pPr>
        <w:pStyle w:val="Standard"/>
        <w:ind w:left="4320" w:firstLine="720"/>
        <w:jc w:val="both"/>
        <w:rPr>
          <w:rFonts w:asciiTheme="minorHAnsi" w:hAnsiTheme="minorHAnsi"/>
          <w:bCs/>
        </w:rPr>
      </w:pPr>
    </w:p>
    <w:p w14:paraId="324818E3" w14:textId="77777777" w:rsidR="004C65F3" w:rsidRPr="008B2507" w:rsidRDefault="004C65F3" w:rsidP="00E32658">
      <w:pPr>
        <w:pStyle w:val="Standard"/>
        <w:ind w:left="4320" w:firstLine="720"/>
        <w:jc w:val="both"/>
        <w:rPr>
          <w:rFonts w:asciiTheme="minorHAnsi" w:hAnsiTheme="minorHAnsi"/>
          <w:bCs/>
        </w:rPr>
      </w:pPr>
    </w:p>
    <w:p w14:paraId="37BAA983" w14:textId="77777777" w:rsidR="00E32658" w:rsidRPr="008B2507" w:rsidRDefault="00E32658" w:rsidP="00E32658">
      <w:pPr>
        <w:pStyle w:val="Standard"/>
        <w:ind w:left="4320" w:firstLine="720"/>
        <w:jc w:val="right"/>
        <w:rPr>
          <w:rFonts w:asciiTheme="minorHAnsi" w:hAnsiTheme="minorHAnsi"/>
          <w:bCs/>
        </w:rPr>
      </w:pPr>
      <w:bookmarkStart w:id="8" w:name="_Hlk57035768"/>
      <w:r w:rsidRPr="008B2507">
        <w:rPr>
          <w:rFonts w:asciiTheme="minorHAnsi" w:hAnsiTheme="minorHAnsi"/>
          <w:bCs/>
        </w:rPr>
        <w:t xml:space="preserve">     .................................................................</w:t>
      </w:r>
    </w:p>
    <w:p w14:paraId="0F05C948" w14:textId="46722C84" w:rsidR="00E32658" w:rsidRDefault="00E32658" w:rsidP="00E32658">
      <w:pPr>
        <w:pStyle w:val="Standard"/>
        <w:shd w:val="clear" w:color="auto" w:fill="FFFFFF"/>
        <w:tabs>
          <w:tab w:val="left" w:pos="1646"/>
        </w:tabs>
        <w:jc w:val="right"/>
        <w:rPr>
          <w:rStyle w:val="Domylnaczcionkaakapitu2"/>
          <w:rFonts w:asciiTheme="minorHAnsi" w:hAnsiTheme="minorHAnsi"/>
          <w:i/>
          <w:iCs/>
          <w:sz w:val="20"/>
          <w:szCs w:val="20"/>
        </w:rPr>
      </w:pPr>
      <w:r w:rsidRPr="008B2507">
        <w:rPr>
          <w:rStyle w:val="Domylnaczcionkaakapitu2"/>
          <w:rFonts w:asciiTheme="minorHAnsi" w:hAnsiTheme="minorHAnsi"/>
          <w:bCs/>
          <w:sz w:val="20"/>
          <w:szCs w:val="20"/>
        </w:rPr>
        <w:t xml:space="preserve">                                                                              </w:t>
      </w:r>
      <w:r w:rsidRPr="008B2507">
        <w:rPr>
          <w:rStyle w:val="Domylnaczcionkaakapitu2"/>
          <w:rFonts w:asciiTheme="minorHAnsi" w:hAnsiTheme="minorHAnsi"/>
          <w:bCs/>
          <w:sz w:val="20"/>
          <w:szCs w:val="20"/>
        </w:rPr>
        <w:tab/>
      </w:r>
      <w:r w:rsidRPr="008B2507">
        <w:rPr>
          <w:rStyle w:val="Domylnaczcionkaakapitu2"/>
          <w:rFonts w:asciiTheme="minorHAnsi" w:hAnsiTheme="minorHAnsi"/>
          <w:bCs/>
          <w:sz w:val="20"/>
          <w:szCs w:val="20"/>
        </w:rPr>
        <w:tab/>
        <w:t xml:space="preserve">                 </w:t>
      </w:r>
      <w:r w:rsidRPr="008B2507">
        <w:rPr>
          <w:rStyle w:val="Domylnaczcionkaakapitu2"/>
          <w:rFonts w:asciiTheme="minorHAnsi" w:hAnsiTheme="minorHAnsi"/>
          <w:sz w:val="20"/>
          <w:szCs w:val="20"/>
        </w:rPr>
        <w:t>(</w:t>
      </w:r>
      <w:r w:rsidRPr="008B2507">
        <w:rPr>
          <w:rStyle w:val="Domylnaczcionkaakapitu2"/>
          <w:rFonts w:asciiTheme="minorHAnsi" w:hAnsiTheme="minorHAnsi"/>
          <w:bCs/>
          <w:i/>
          <w:iCs/>
          <w:sz w:val="20"/>
          <w:szCs w:val="20"/>
        </w:rPr>
        <w:t xml:space="preserve">Podpis osoby uprawnionej lub </w:t>
      </w:r>
      <w:r w:rsidRPr="008B2507">
        <w:rPr>
          <w:rStyle w:val="Domylnaczcionkaakapitu2"/>
          <w:rFonts w:asciiTheme="minorHAnsi" w:hAnsiTheme="minorHAnsi"/>
          <w:i/>
          <w:iCs/>
          <w:sz w:val="20"/>
          <w:szCs w:val="20"/>
        </w:rPr>
        <w:t xml:space="preserve">osób uprawnionych </w:t>
      </w:r>
    </w:p>
    <w:p w14:paraId="6C077598" w14:textId="77777777" w:rsidR="00E32658" w:rsidRDefault="00E32658" w:rsidP="00E32658">
      <w:pPr>
        <w:pStyle w:val="Standard"/>
        <w:shd w:val="clear" w:color="auto" w:fill="FFFFFF"/>
        <w:tabs>
          <w:tab w:val="left" w:pos="1646"/>
        </w:tabs>
        <w:jc w:val="center"/>
        <w:rPr>
          <w:rStyle w:val="Domylnaczcionkaakapitu2"/>
          <w:rFonts w:asciiTheme="minorHAnsi" w:hAnsiTheme="minorHAnsi"/>
          <w:bCs/>
          <w:sz w:val="20"/>
          <w:szCs w:val="20"/>
        </w:rPr>
      </w:pP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Pr>
          <w:rStyle w:val="Domylnaczcionkaakapitu2"/>
          <w:rFonts w:asciiTheme="minorHAnsi" w:hAnsiTheme="minorHAnsi"/>
          <w:i/>
          <w:iCs/>
          <w:sz w:val="20"/>
          <w:szCs w:val="20"/>
        </w:rPr>
        <w:tab/>
      </w:r>
      <w:r w:rsidRPr="008B2507">
        <w:rPr>
          <w:rStyle w:val="Domylnaczcionkaakapitu2"/>
          <w:rFonts w:asciiTheme="minorHAnsi" w:hAnsiTheme="minorHAnsi"/>
          <w:i/>
          <w:iCs/>
          <w:sz w:val="20"/>
          <w:szCs w:val="20"/>
        </w:rPr>
        <w:t xml:space="preserve">do </w:t>
      </w:r>
      <w:r w:rsidRPr="008B2507">
        <w:rPr>
          <w:rStyle w:val="Domylnaczcionkaakapitu2"/>
          <w:rFonts w:asciiTheme="minorHAnsi" w:hAnsiTheme="minorHAnsi"/>
          <w:bCs/>
          <w:i/>
          <w:iCs/>
          <w:sz w:val="20"/>
          <w:szCs w:val="20"/>
        </w:rPr>
        <w:t>reprezentowania wykonawcy)</w:t>
      </w:r>
    </w:p>
    <w:bookmarkEnd w:id="8"/>
    <w:p w14:paraId="0B76A3A0" w14:textId="77777777" w:rsidR="003C6B09" w:rsidRDefault="003C6B09" w:rsidP="00663057">
      <w:pPr>
        <w:pStyle w:val="Standard"/>
        <w:rPr>
          <w:rFonts w:asciiTheme="minorHAnsi" w:hAnsiTheme="minorHAnsi"/>
        </w:rPr>
      </w:pPr>
    </w:p>
    <w:p w14:paraId="40C44759" w14:textId="77777777" w:rsidR="0073686D" w:rsidRDefault="0073686D" w:rsidP="00663057">
      <w:pPr>
        <w:pStyle w:val="Standard"/>
        <w:rPr>
          <w:rFonts w:asciiTheme="minorHAnsi" w:hAnsiTheme="minorHAnsi"/>
        </w:rPr>
      </w:pPr>
    </w:p>
    <w:p w14:paraId="0F85F7F5" w14:textId="77777777" w:rsidR="0073686D" w:rsidRDefault="0073686D" w:rsidP="00663057">
      <w:pPr>
        <w:pStyle w:val="Standard"/>
        <w:rPr>
          <w:rFonts w:asciiTheme="minorHAnsi" w:hAnsiTheme="minorHAnsi"/>
        </w:rPr>
      </w:pPr>
    </w:p>
    <w:p w14:paraId="3241B264" w14:textId="77777777" w:rsidR="0073686D" w:rsidRDefault="0073686D" w:rsidP="00663057">
      <w:pPr>
        <w:pStyle w:val="Standard"/>
        <w:rPr>
          <w:rFonts w:asciiTheme="minorHAnsi" w:hAnsiTheme="minorHAnsi"/>
        </w:rPr>
      </w:pPr>
    </w:p>
    <w:p w14:paraId="59128D61" w14:textId="77777777" w:rsidR="0073686D" w:rsidRDefault="0073686D" w:rsidP="00663057">
      <w:pPr>
        <w:pStyle w:val="Standard"/>
        <w:rPr>
          <w:rFonts w:asciiTheme="minorHAnsi" w:hAnsiTheme="minorHAnsi"/>
        </w:rPr>
      </w:pPr>
    </w:p>
    <w:p w14:paraId="5B7AE49F" w14:textId="77777777" w:rsidR="0073686D" w:rsidRDefault="0073686D" w:rsidP="00663057">
      <w:pPr>
        <w:pStyle w:val="Standard"/>
        <w:rPr>
          <w:rFonts w:asciiTheme="minorHAnsi" w:hAnsiTheme="minorHAnsi"/>
        </w:rPr>
      </w:pPr>
    </w:p>
    <w:p w14:paraId="1784CE1D" w14:textId="77777777" w:rsidR="0073686D" w:rsidRDefault="0073686D" w:rsidP="00663057">
      <w:pPr>
        <w:pStyle w:val="Standard"/>
        <w:rPr>
          <w:rFonts w:asciiTheme="minorHAnsi" w:hAnsiTheme="minorHAnsi"/>
        </w:rPr>
      </w:pPr>
    </w:p>
    <w:p w14:paraId="2F8A45EF" w14:textId="77777777" w:rsidR="0073686D" w:rsidRDefault="0073686D" w:rsidP="00663057">
      <w:pPr>
        <w:pStyle w:val="Standard"/>
        <w:rPr>
          <w:rFonts w:asciiTheme="minorHAnsi" w:hAnsiTheme="minorHAnsi"/>
        </w:rPr>
      </w:pPr>
    </w:p>
    <w:p w14:paraId="14E82498" w14:textId="77777777" w:rsidR="0073686D" w:rsidRDefault="0073686D" w:rsidP="00663057">
      <w:pPr>
        <w:pStyle w:val="Standard"/>
        <w:rPr>
          <w:rFonts w:asciiTheme="minorHAnsi" w:hAnsiTheme="minorHAnsi"/>
        </w:rPr>
      </w:pPr>
    </w:p>
    <w:p w14:paraId="1944E6F6" w14:textId="66A9A33C" w:rsidR="00663057" w:rsidRPr="00663057" w:rsidRDefault="00663057" w:rsidP="00663057">
      <w:pPr>
        <w:pStyle w:val="Standard"/>
        <w:rPr>
          <w:rFonts w:asciiTheme="minorHAnsi" w:hAnsiTheme="minorHAnsi"/>
        </w:rPr>
      </w:pPr>
      <w:r w:rsidRPr="00663057">
        <w:rPr>
          <w:rFonts w:asciiTheme="minorHAnsi" w:hAnsiTheme="minorHAnsi"/>
        </w:rPr>
        <w:lastRenderedPageBreak/>
        <w:t>Załącznik nr 2</w:t>
      </w:r>
    </w:p>
    <w:p w14:paraId="035D272A" w14:textId="56DB4A7D" w:rsidR="00663057" w:rsidRDefault="00663057" w:rsidP="00663057">
      <w:pPr>
        <w:spacing w:line="260" w:lineRule="exact"/>
        <w:rPr>
          <w:rFonts w:asciiTheme="minorHAnsi" w:hAnsiTheme="minorHAnsi" w:cstheme="minorHAnsi"/>
          <w:sz w:val="24"/>
          <w:szCs w:val="24"/>
        </w:rPr>
      </w:pPr>
    </w:p>
    <w:p w14:paraId="35C58DA7" w14:textId="76D81D40" w:rsidR="00663057" w:rsidRDefault="00663057" w:rsidP="00663057">
      <w:pPr>
        <w:spacing w:line="260" w:lineRule="exact"/>
        <w:rPr>
          <w:rFonts w:asciiTheme="minorHAnsi" w:hAnsiTheme="minorHAnsi" w:cstheme="minorHAnsi"/>
          <w:sz w:val="24"/>
          <w:szCs w:val="24"/>
        </w:rPr>
      </w:pPr>
    </w:p>
    <w:p w14:paraId="27B427CA" w14:textId="53ACF6E6" w:rsidR="00663057" w:rsidRPr="00663057" w:rsidRDefault="00663057" w:rsidP="00663057">
      <w:pPr>
        <w:ind w:left="4"/>
        <w:rPr>
          <w:rFonts w:asciiTheme="minorHAnsi" w:hAnsiTheme="minorHAnsi" w:cstheme="minorHAnsi"/>
          <w:sz w:val="20"/>
          <w:szCs w:val="20"/>
        </w:rPr>
      </w:pPr>
      <w:r w:rsidRPr="00663057">
        <w:rPr>
          <w:rFonts w:asciiTheme="minorHAnsi" w:eastAsia="Arial" w:hAnsiTheme="minorHAnsi" w:cstheme="minorHAnsi"/>
          <w:sz w:val="20"/>
          <w:szCs w:val="20"/>
        </w:rPr>
        <w:t>…………………………………………</w:t>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sidRPr="00663057">
        <w:rPr>
          <w:rFonts w:asciiTheme="minorHAnsi" w:eastAsia="Arial" w:hAnsiTheme="minorHAnsi" w:cstheme="minorHAnsi"/>
          <w:sz w:val="20"/>
          <w:szCs w:val="20"/>
        </w:rPr>
        <w:t>.</w:t>
      </w:r>
      <w:r w:rsidRPr="00663057">
        <w:rPr>
          <w:rFonts w:asciiTheme="minorHAnsi" w:eastAsia="Arial" w:hAnsiTheme="minorHAnsi" w:cstheme="minorHAnsi"/>
          <w:sz w:val="19"/>
          <w:szCs w:val="19"/>
        </w:rPr>
        <w:t>……………………………………….</w:t>
      </w:r>
    </w:p>
    <w:p w14:paraId="1E6BB1F2" w14:textId="0556CA7D" w:rsidR="00663057" w:rsidRPr="00663057" w:rsidRDefault="00663057" w:rsidP="00663057">
      <w:pPr>
        <w:ind w:left="780"/>
        <w:rPr>
          <w:rFonts w:asciiTheme="minorHAnsi" w:hAnsiTheme="minorHAnsi" w:cstheme="minorHAnsi"/>
          <w:sz w:val="20"/>
          <w:szCs w:val="20"/>
        </w:rPr>
      </w:pPr>
      <w:r w:rsidRPr="00663057">
        <w:rPr>
          <w:rFonts w:asciiTheme="minorHAnsi" w:eastAsia="Arial" w:hAnsiTheme="minorHAnsi" w:cstheme="minorHAnsi"/>
          <w:sz w:val="20"/>
          <w:szCs w:val="20"/>
        </w:rPr>
        <w:t xml:space="preserve">Wykonawca </w:t>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Pr>
          <w:rFonts w:asciiTheme="minorHAnsi" w:eastAsia="Arial" w:hAnsiTheme="minorHAnsi" w:cstheme="minorHAnsi"/>
          <w:sz w:val="20"/>
          <w:szCs w:val="20"/>
        </w:rPr>
        <w:tab/>
      </w:r>
      <w:r w:rsidRPr="00663057">
        <w:rPr>
          <w:rFonts w:asciiTheme="minorHAnsi" w:eastAsia="Arial" w:hAnsiTheme="minorHAnsi" w:cstheme="minorHAnsi"/>
          <w:sz w:val="20"/>
          <w:szCs w:val="20"/>
        </w:rPr>
        <w:t>miejscowość, data</w:t>
      </w:r>
    </w:p>
    <w:p w14:paraId="2D31DC7C" w14:textId="24965E2B" w:rsidR="00663057" w:rsidRPr="00663057" w:rsidRDefault="00663057" w:rsidP="00663057">
      <w:pPr>
        <w:ind w:left="604"/>
        <w:rPr>
          <w:rFonts w:asciiTheme="minorHAnsi" w:hAnsiTheme="minorHAnsi" w:cstheme="minorHAnsi"/>
          <w:sz w:val="20"/>
          <w:szCs w:val="20"/>
        </w:rPr>
      </w:pPr>
    </w:p>
    <w:p w14:paraId="6CE45796" w14:textId="77777777" w:rsidR="00663057" w:rsidRPr="00663057" w:rsidRDefault="00663057" w:rsidP="00663057">
      <w:pPr>
        <w:spacing w:line="2" w:lineRule="exact"/>
        <w:rPr>
          <w:rFonts w:asciiTheme="minorHAnsi" w:hAnsiTheme="minorHAnsi" w:cstheme="minorHAnsi"/>
          <w:sz w:val="24"/>
          <w:szCs w:val="24"/>
        </w:rPr>
      </w:pPr>
    </w:p>
    <w:p w14:paraId="37527C39" w14:textId="0EA5430B" w:rsidR="00663057" w:rsidRDefault="00663057" w:rsidP="00663057">
      <w:pPr>
        <w:ind w:right="-3"/>
        <w:jc w:val="center"/>
        <w:rPr>
          <w:rFonts w:asciiTheme="minorHAnsi" w:eastAsia="Times New Roman" w:hAnsiTheme="minorHAnsi" w:cstheme="minorHAnsi"/>
          <w:b/>
          <w:bCs/>
          <w:sz w:val="28"/>
          <w:szCs w:val="28"/>
        </w:rPr>
      </w:pPr>
      <w:r w:rsidRPr="00663057">
        <w:rPr>
          <w:rFonts w:asciiTheme="minorHAnsi" w:eastAsia="Times New Roman" w:hAnsiTheme="minorHAnsi" w:cstheme="minorHAnsi"/>
          <w:b/>
          <w:bCs/>
          <w:sz w:val="28"/>
          <w:szCs w:val="28"/>
        </w:rPr>
        <w:t>OŚWIADCZENIE</w:t>
      </w:r>
    </w:p>
    <w:p w14:paraId="7509BE8E" w14:textId="117C1AD3" w:rsidR="00550502" w:rsidRPr="00663057" w:rsidRDefault="00550502" w:rsidP="00663057">
      <w:pPr>
        <w:ind w:right="-3"/>
        <w:jc w:val="center"/>
        <w:rPr>
          <w:rFonts w:asciiTheme="minorHAnsi" w:hAnsiTheme="minorHAnsi" w:cstheme="minorHAnsi"/>
          <w:sz w:val="28"/>
          <w:szCs w:val="28"/>
        </w:rPr>
      </w:pPr>
      <w:bookmarkStart w:id="9" w:name="_Hlk57104485"/>
      <w:r w:rsidRPr="00550502">
        <w:rPr>
          <w:rFonts w:asciiTheme="minorHAnsi" w:hAnsiTheme="minorHAnsi" w:cstheme="minorHAnsi"/>
          <w:sz w:val="28"/>
          <w:szCs w:val="28"/>
        </w:rPr>
        <w:t>o spełnieniu warunków udziału w postępowaniu oraz o braku podstaw do wykluczenia z udziału w postępowaniu</w:t>
      </w:r>
    </w:p>
    <w:bookmarkEnd w:id="9"/>
    <w:p w14:paraId="72747663" w14:textId="77777777" w:rsidR="00663057" w:rsidRPr="00663057" w:rsidRDefault="00663057" w:rsidP="00663057">
      <w:pPr>
        <w:spacing w:line="200" w:lineRule="exact"/>
        <w:rPr>
          <w:rFonts w:asciiTheme="minorHAnsi" w:hAnsiTheme="minorHAnsi" w:cstheme="minorHAnsi"/>
          <w:sz w:val="24"/>
          <w:szCs w:val="24"/>
        </w:rPr>
      </w:pPr>
    </w:p>
    <w:p w14:paraId="6A6A0ABE" w14:textId="5494B55D" w:rsidR="00550502" w:rsidRDefault="00663057" w:rsidP="00550502">
      <w:pPr>
        <w:spacing w:line="234" w:lineRule="auto"/>
        <w:ind w:left="4" w:right="-22"/>
        <w:jc w:val="both"/>
        <w:rPr>
          <w:rFonts w:asciiTheme="minorHAnsi" w:eastAsia="Times New Roman" w:hAnsiTheme="minorHAnsi" w:cstheme="minorHAnsi"/>
          <w:sz w:val="24"/>
          <w:szCs w:val="24"/>
        </w:rPr>
      </w:pPr>
      <w:r w:rsidRPr="00663057">
        <w:rPr>
          <w:rFonts w:asciiTheme="minorHAnsi" w:eastAsia="Times New Roman" w:hAnsiTheme="minorHAnsi" w:cstheme="minorHAnsi"/>
          <w:sz w:val="24"/>
          <w:szCs w:val="24"/>
        </w:rPr>
        <w:t xml:space="preserve">W związku z ubieganiem się o udzielenie zamówienia na: „Zakup środków ochrony osobistej dla </w:t>
      </w:r>
      <w:r w:rsidR="0070122E">
        <w:rPr>
          <w:rFonts w:asciiTheme="minorHAnsi" w:eastAsia="Times New Roman" w:hAnsiTheme="minorHAnsi" w:cstheme="minorHAnsi"/>
          <w:sz w:val="24"/>
          <w:szCs w:val="24"/>
        </w:rPr>
        <w:t>personelu</w:t>
      </w:r>
      <w:r w:rsidRPr="00663057">
        <w:rPr>
          <w:rFonts w:asciiTheme="minorHAnsi" w:eastAsia="Times New Roman" w:hAnsiTheme="minorHAnsi" w:cstheme="minorHAnsi"/>
          <w:sz w:val="24"/>
          <w:szCs w:val="24"/>
        </w:rPr>
        <w:t xml:space="preserve"> zatrudnion</w:t>
      </w:r>
      <w:r w:rsidR="0070122E">
        <w:rPr>
          <w:rFonts w:asciiTheme="minorHAnsi" w:eastAsia="Times New Roman" w:hAnsiTheme="minorHAnsi" w:cstheme="minorHAnsi"/>
          <w:sz w:val="24"/>
          <w:szCs w:val="24"/>
        </w:rPr>
        <w:t>ego</w:t>
      </w:r>
      <w:r w:rsidRPr="00663057">
        <w:rPr>
          <w:rFonts w:asciiTheme="minorHAnsi" w:eastAsia="Times New Roman" w:hAnsiTheme="minorHAnsi" w:cstheme="minorHAnsi"/>
          <w:sz w:val="24"/>
          <w:szCs w:val="24"/>
        </w:rPr>
        <w:t xml:space="preserve"> w </w:t>
      </w:r>
      <w:bookmarkStart w:id="10" w:name="_Hlk57036237"/>
      <w:r w:rsidRPr="00663057">
        <w:rPr>
          <w:rFonts w:asciiTheme="minorHAnsi" w:eastAsia="Times New Roman" w:hAnsiTheme="minorHAnsi" w:cstheme="minorHAnsi"/>
          <w:sz w:val="24"/>
          <w:szCs w:val="24"/>
        </w:rPr>
        <w:t>Zakładzie Opiekuńczo-Leczniczym w Łózkach</w:t>
      </w:r>
      <w:r w:rsidRPr="00663057">
        <w:rPr>
          <w:rFonts w:asciiTheme="minorHAnsi" w:eastAsia="Times New Roman" w:hAnsiTheme="minorHAnsi" w:cstheme="minorHAnsi"/>
          <w:b/>
          <w:bCs/>
          <w:sz w:val="24"/>
          <w:szCs w:val="24"/>
        </w:rPr>
        <w:t>”</w:t>
      </w:r>
      <w:bookmarkEnd w:id="10"/>
      <w:r>
        <w:rPr>
          <w:rFonts w:asciiTheme="minorHAnsi" w:eastAsia="Times New Roman" w:hAnsiTheme="minorHAnsi" w:cstheme="minorHAnsi"/>
          <w:b/>
          <w:bCs/>
          <w:sz w:val="24"/>
          <w:szCs w:val="24"/>
        </w:rPr>
        <w:t xml:space="preserve">, </w:t>
      </w:r>
      <w:r w:rsidR="00550502" w:rsidRPr="00550502">
        <w:rPr>
          <w:rFonts w:asciiTheme="minorHAnsi" w:eastAsia="Times New Roman" w:hAnsiTheme="minorHAnsi" w:cstheme="minorHAnsi"/>
          <w:sz w:val="24"/>
          <w:szCs w:val="24"/>
        </w:rPr>
        <w:t xml:space="preserve">w postępowaniu dotyczącym wykonania zamówienia dotyczącego zakupu i dostawy środków ochrony osobistej na potrzeby projektu </w:t>
      </w:r>
      <w:proofErr w:type="spellStart"/>
      <w:r w:rsidR="00550502" w:rsidRPr="00550502">
        <w:rPr>
          <w:rFonts w:asciiTheme="minorHAnsi" w:eastAsia="Times New Roman" w:hAnsiTheme="minorHAnsi" w:cstheme="minorHAnsi"/>
          <w:sz w:val="24"/>
          <w:szCs w:val="24"/>
        </w:rPr>
        <w:t>pn</w:t>
      </w:r>
      <w:proofErr w:type="spellEnd"/>
      <w:r w:rsidR="00550502" w:rsidRPr="00550502">
        <w:rPr>
          <w:rFonts w:asciiTheme="minorHAnsi" w:eastAsia="Times New Roman" w:hAnsiTheme="minorHAnsi" w:cstheme="minorHAnsi"/>
          <w:sz w:val="24"/>
          <w:szCs w:val="24"/>
        </w:rPr>
        <w:t>: „Zapewnienie bezpieczeństwa i opieki pacjentom oraz bezpieczeństwa personelowi zakładów opiekuńczo – leczniczych, domów pomocy społecznej, zakładów pielęgnacyjno-opiekuńczych i hospicjów na czas COVID – 19”, realizowanego w ramach Programu Operacyjnego Wiedza Edukacja Rozwój na lata 2014-2020 w ramach Działania 5.2 Działania projakościowe i rozwiązania organizacyjne w systemie ochrony zdrowia ułatwiające dostęp do niedrogich, trwałych oraz wysokiej jakości usług zdrowotnych, współfinansowanego z Europejskiego Funduszu Społecznego</w:t>
      </w:r>
      <w:r w:rsidR="00550502">
        <w:rPr>
          <w:rFonts w:asciiTheme="minorHAnsi" w:eastAsia="Times New Roman" w:hAnsiTheme="minorHAnsi" w:cstheme="minorHAnsi"/>
          <w:sz w:val="24"/>
          <w:szCs w:val="24"/>
        </w:rPr>
        <w:t>,</w:t>
      </w:r>
    </w:p>
    <w:p w14:paraId="6DA672E7" w14:textId="77777777" w:rsidR="00550502" w:rsidRDefault="00550502" w:rsidP="00550502">
      <w:pPr>
        <w:spacing w:line="234" w:lineRule="auto"/>
        <w:ind w:left="4" w:right="-22"/>
        <w:jc w:val="both"/>
        <w:rPr>
          <w:rFonts w:asciiTheme="minorHAnsi" w:eastAsia="Times New Roman" w:hAnsiTheme="minorHAnsi" w:cstheme="minorHAnsi"/>
          <w:sz w:val="24"/>
          <w:szCs w:val="24"/>
        </w:rPr>
      </w:pPr>
    </w:p>
    <w:p w14:paraId="32A82E4E" w14:textId="6E9061E8" w:rsid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oświadczam(y), że:</w:t>
      </w:r>
    </w:p>
    <w:p w14:paraId="3408FE56"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p>
    <w:p w14:paraId="79053562"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posiadam/y uprawnienia do wykonywania określonej działalności lub czynności, jeżeli przepisy prawa nakładają obowiązek ich posiadania,</w:t>
      </w:r>
    </w:p>
    <w:p w14:paraId="57DDE2A4" w14:textId="50786465"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spełniam/y warunki określone w zapytaniu ofertowym, a także posiadam/y</w:t>
      </w:r>
      <w:r>
        <w:rPr>
          <w:rFonts w:asciiTheme="minorHAnsi" w:eastAsia="Times New Roman" w:hAnsiTheme="minorHAnsi" w:cstheme="minorHAnsi"/>
          <w:sz w:val="24"/>
          <w:szCs w:val="24"/>
        </w:rPr>
        <w:t xml:space="preserve"> </w:t>
      </w:r>
      <w:r w:rsidRPr="00550502">
        <w:rPr>
          <w:rFonts w:asciiTheme="minorHAnsi" w:eastAsia="Times New Roman" w:hAnsiTheme="minorHAnsi" w:cstheme="minorHAnsi"/>
          <w:sz w:val="24"/>
          <w:szCs w:val="24"/>
        </w:rPr>
        <w:t>niezbędną wiedzę i doświadczenie do wykonania zamówienia,</w:t>
      </w:r>
    </w:p>
    <w:p w14:paraId="764C9919"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dysponuję/</w:t>
      </w:r>
      <w:proofErr w:type="spellStart"/>
      <w:r w:rsidRPr="00550502">
        <w:rPr>
          <w:rFonts w:asciiTheme="minorHAnsi" w:eastAsia="Times New Roman" w:hAnsiTheme="minorHAnsi" w:cstheme="minorHAnsi"/>
          <w:sz w:val="24"/>
          <w:szCs w:val="24"/>
        </w:rPr>
        <w:t>emy</w:t>
      </w:r>
      <w:proofErr w:type="spellEnd"/>
      <w:r w:rsidRPr="00550502">
        <w:rPr>
          <w:rFonts w:asciiTheme="minorHAnsi" w:eastAsia="Times New Roman" w:hAnsiTheme="minorHAnsi" w:cstheme="minorHAnsi"/>
          <w:sz w:val="24"/>
          <w:szCs w:val="24"/>
        </w:rPr>
        <w:t xml:space="preserve"> potencjałem technicznym i osobami zdolnymi do wykonywania zamówienia,</w:t>
      </w:r>
    </w:p>
    <w:p w14:paraId="739A4705"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posiadam/y uprawnienia do wykonywania określonej działalności lub czynności objętej przedmiotem zamówienia,</w:t>
      </w:r>
    </w:p>
    <w:p w14:paraId="00A37D3C"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posiadam/y zdolność finansową do realizacji przedmiotu zamówienia,</w:t>
      </w:r>
    </w:p>
    <w:p w14:paraId="1B08285D" w14:textId="77777777"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nie zostałem/</w:t>
      </w:r>
      <w:proofErr w:type="spellStart"/>
      <w:r w:rsidRPr="00550502">
        <w:rPr>
          <w:rFonts w:asciiTheme="minorHAnsi" w:eastAsia="Times New Roman" w:hAnsiTheme="minorHAnsi" w:cstheme="minorHAnsi"/>
          <w:sz w:val="24"/>
          <w:szCs w:val="24"/>
        </w:rPr>
        <w:t>am</w:t>
      </w:r>
      <w:proofErr w:type="spellEnd"/>
      <w:r w:rsidRPr="00550502">
        <w:rPr>
          <w:rFonts w:asciiTheme="minorHAnsi" w:eastAsia="Times New Roman" w:hAnsiTheme="minorHAnsi" w:cstheme="minorHAnsi"/>
          <w:sz w:val="24"/>
          <w:szCs w:val="24"/>
        </w:rPr>
        <w:t>/liśmy skazany/a/ni za przestępstwo popełnione w związku z postępowaniem o udzielenie zamówienia,</w:t>
      </w:r>
    </w:p>
    <w:p w14:paraId="230128CB" w14:textId="6D135959" w:rsidR="00550502" w:rsidRPr="00550502" w:rsidRDefault="00550502" w:rsidP="00550502">
      <w:pPr>
        <w:spacing w:line="234" w:lineRule="auto"/>
        <w:ind w:left="4" w:right="-22"/>
        <w:jc w:val="both"/>
        <w:rPr>
          <w:rFonts w:asciiTheme="minorHAnsi" w:eastAsia="Times New Roman" w:hAnsiTheme="minorHAnsi" w:cstheme="minorHAnsi"/>
          <w:sz w:val="24"/>
          <w:szCs w:val="24"/>
        </w:rPr>
      </w:pPr>
      <w:r w:rsidRPr="00550502">
        <w:rPr>
          <w:rFonts w:asciiTheme="minorHAnsi" w:eastAsia="Times New Roman" w:hAnsiTheme="minorHAnsi" w:cstheme="minorHAnsi"/>
          <w:sz w:val="24"/>
          <w:szCs w:val="24"/>
        </w:rPr>
        <w:t>- nie jestem/</w:t>
      </w:r>
      <w:proofErr w:type="spellStart"/>
      <w:r w:rsidRPr="00550502">
        <w:rPr>
          <w:rFonts w:asciiTheme="minorHAnsi" w:eastAsia="Times New Roman" w:hAnsiTheme="minorHAnsi" w:cstheme="minorHAnsi"/>
          <w:sz w:val="24"/>
          <w:szCs w:val="24"/>
        </w:rPr>
        <w:t>śmy</w:t>
      </w:r>
      <w:proofErr w:type="spellEnd"/>
      <w:r w:rsidRPr="00550502">
        <w:rPr>
          <w:rFonts w:asciiTheme="minorHAnsi" w:eastAsia="Times New Roman" w:hAnsiTheme="minorHAnsi" w:cstheme="minorHAnsi"/>
          <w:sz w:val="24"/>
          <w:szCs w:val="24"/>
        </w:rPr>
        <w:t xml:space="preserve"> powiązany/a/ni osobowo lub kapitałowo z Zamawiającym, tj. </w:t>
      </w:r>
      <w:r>
        <w:rPr>
          <w:rFonts w:asciiTheme="minorHAnsi" w:eastAsia="Times New Roman" w:hAnsiTheme="minorHAnsi" w:cstheme="minorHAnsi"/>
          <w:sz w:val="24"/>
          <w:szCs w:val="24"/>
        </w:rPr>
        <w:t>Samodzielnym Publicznym Zakładem Opieki Zdrowotnej w Międzyrzecu Podlaskim</w:t>
      </w:r>
    </w:p>
    <w:p w14:paraId="5F053E39" w14:textId="611DDAFB" w:rsidR="00663057" w:rsidRDefault="00663057" w:rsidP="00663057">
      <w:pPr>
        <w:spacing w:line="336" w:lineRule="exact"/>
        <w:rPr>
          <w:rFonts w:asciiTheme="minorHAnsi" w:hAnsiTheme="minorHAnsi" w:cstheme="minorHAnsi"/>
          <w:sz w:val="24"/>
          <w:szCs w:val="24"/>
        </w:rPr>
      </w:pPr>
    </w:p>
    <w:p w14:paraId="4353522C" w14:textId="11353F48" w:rsidR="00550502" w:rsidRPr="00550502" w:rsidRDefault="00550502" w:rsidP="00550502">
      <w:pPr>
        <w:autoSpaceDE w:val="0"/>
        <w:autoSpaceDN w:val="0"/>
        <w:adjustRightInd w:val="0"/>
        <w:jc w:val="both"/>
        <w:rPr>
          <w:rFonts w:asciiTheme="minorHAnsi" w:hAnsiTheme="minorHAnsi" w:cstheme="minorHAnsi"/>
          <w:i/>
          <w:iCs/>
          <w:color w:val="000000"/>
          <w:sz w:val="18"/>
          <w:szCs w:val="18"/>
        </w:rPr>
      </w:pPr>
      <w:r w:rsidRPr="00DE1E43">
        <w:rPr>
          <w:rFonts w:asciiTheme="minorHAnsi" w:hAnsiTheme="minorHAnsi" w:cstheme="minorHAnsi"/>
          <w:i/>
          <w:iCs/>
          <w:color w:val="000000"/>
          <w:sz w:val="18"/>
          <w:szCs w:val="18"/>
        </w:rPr>
        <w:t>Przez</w:t>
      </w:r>
      <w:r w:rsidRPr="00550502">
        <w:rPr>
          <w:rFonts w:asciiTheme="minorHAnsi" w:hAnsiTheme="minorHAnsi" w:cstheme="minorHAnsi"/>
          <w:i/>
          <w:iCs/>
          <w:color w:val="000000"/>
          <w:sz w:val="18"/>
          <w:szCs w:val="18"/>
        </w:rPr>
        <w:t xml:space="preserve">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 polegające w szczególności na:</w:t>
      </w:r>
    </w:p>
    <w:p w14:paraId="6E84493C" w14:textId="77777777" w:rsidR="00550502" w:rsidRPr="00550502" w:rsidRDefault="00550502" w:rsidP="00550502">
      <w:pPr>
        <w:autoSpaceDE w:val="0"/>
        <w:autoSpaceDN w:val="0"/>
        <w:adjustRightInd w:val="0"/>
        <w:spacing w:after="24"/>
        <w:jc w:val="both"/>
        <w:rPr>
          <w:rFonts w:asciiTheme="minorHAnsi" w:hAnsiTheme="minorHAnsi" w:cstheme="minorHAnsi"/>
          <w:i/>
          <w:iCs/>
          <w:color w:val="000000"/>
          <w:sz w:val="18"/>
          <w:szCs w:val="18"/>
        </w:rPr>
      </w:pPr>
      <w:r w:rsidRPr="00550502">
        <w:rPr>
          <w:rFonts w:asciiTheme="minorHAnsi" w:hAnsiTheme="minorHAnsi" w:cstheme="minorHAnsi"/>
          <w:i/>
          <w:iCs/>
          <w:color w:val="000000"/>
          <w:sz w:val="18"/>
          <w:szCs w:val="18"/>
        </w:rPr>
        <w:t>1. uczestniczeniu w spółce jako wspólnik spółki cywilnej lub spółki osobowej;</w:t>
      </w:r>
    </w:p>
    <w:p w14:paraId="63FA682C" w14:textId="77777777" w:rsidR="00550502" w:rsidRPr="00550502" w:rsidRDefault="00550502" w:rsidP="00550502">
      <w:pPr>
        <w:autoSpaceDE w:val="0"/>
        <w:autoSpaceDN w:val="0"/>
        <w:adjustRightInd w:val="0"/>
        <w:spacing w:after="24"/>
        <w:jc w:val="both"/>
        <w:rPr>
          <w:rFonts w:asciiTheme="minorHAnsi" w:hAnsiTheme="minorHAnsi" w:cstheme="minorHAnsi"/>
          <w:i/>
          <w:iCs/>
          <w:color w:val="000000"/>
          <w:sz w:val="18"/>
          <w:szCs w:val="18"/>
        </w:rPr>
      </w:pPr>
      <w:r w:rsidRPr="00550502">
        <w:rPr>
          <w:rFonts w:asciiTheme="minorHAnsi" w:hAnsiTheme="minorHAnsi" w:cstheme="minorHAnsi"/>
          <w:i/>
          <w:iCs/>
          <w:color w:val="000000"/>
          <w:sz w:val="18"/>
          <w:szCs w:val="18"/>
        </w:rPr>
        <w:t>2. posiadaniu co najmniej 10% udziałów lub akcji;</w:t>
      </w:r>
    </w:p>
    <w:p w14:paraId="187B570C" w14:textId="77777777" w:rsidR="00550502" w:rsidRPr="00550502" w:rsidRDefault="00550502" w:rsidP="00550502">
      <w:pPr>
        <w:autoSpaceDE w:val="0"/>
        <w:autoSpaceDN w:val="0"/>
        <w:adjustRightInd w:val="0"/>
        <w:spacing w:after="24"/>
        <w:jc w:val="both"/>
        <w:rPr>
          <w:rFonts w:asciiTheme="minorHAnsi" w:hAnsiTheme="minorHAnsi" w:cstheme="minorHAnsi"/>
          <w:i/>
          <w:iCs/>
          <w:color w:val="000000"/>
          <w:sz w:val="18"/>
          <w:szCs w:val="18"/>
        </w:rPr>
      </w:pPr>
      <w:r w:rsidRPr="00550502">
        <w:rPr>
          <w:rFonts w:asciiTheme="minorHAnsi" w:hAnsiTheme="minorHAnsi" w:cstheme="minorHAnsi"/>
          <w:i/>
          <w:iCs/>
          <w:color w:val="000000"/>
          <w:sz w:val="18"/>
          <w:szCs w:val="18"/>
        </w:rPr>
        <w:t>3. pełnieniu funkcji członka organu nadzorczego lub zarządzającego, prokurenta, pełnomocnika;</w:t>
      </w:r>
    </w:p>
    <w:p w14:paraId="4EC732E3" w14:textId="07D5073A" w:rsidR="00550502" w:rsidRPr="00550502" w:rsidRDefault="00550502" w:rsidP="00550502">
      <w:pPr>
        <w:autoSpaceDE w:val="0"/>
        <w:autoSpaceDN w:val="0"/>
        <w:adjustRightInd w:val="0"/>
        <w:jc w:val="both"/>
        <w:rPr>
          <w:rFonts w:asciiTheme="minorHAnsi" w:hAnsiTheme="minorHAnsi" w:cstheme="minorHAnsi"/>
          <w:i/>
          <w:iCs/>
          <w:color w:val="000000"/>
          <w:sz w:val="18"/>
          <w:szCs w:val="18"/>
        </w:rPr>
      </w:pPr>
      <w:r w:rsidRPr="00550502">
        <w:rPr>
          <w:rFonts w:asciiTheme="minorHAnsi" w:hAnsiTheme="minorHAnsi" w:cstheme="minorHAnsi"/>
          <w:i/>
          <w:iCs/>
          <w:color w:val="000000"/>
          <w:sz w:val="18"/>
          <w:szCs w:val="18"/>
        </w:rPr>
        <w:t>4. 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w:t>
      </w:r>
      <w:r w:rsidRPr="00DE1E43">
        <w:rPr>
          <w:rFonts w:asciiTheme="minorHAnsi" w:hAnsiTheme="minorHAnsi" w:cstheme="minorHAnsi"/>
          <w:i/>
          <w:iCs/>
          <w:color w:val="000000"/>
          <w:sz w:val="18"/>
          <w:szCs w:val="18"/>
        </w:rPr>
        <w:t xml:space="preserve"> </w:t>
      </w:r>
      <w:r w:rsidRPr="00550502">
        <w:rPr>
          <w:rFonts w:asciiTheme="minorHAnsi" w:hAnsiTheme="minorHAnsi" w:cstheme="minorHAnsi"/>
          <w:i/>
          <w:iCs/>
          <w:color w:val="000000"/>
          <w:sz w:val="18"/>
          <w:szCs w:val="18"/>
        </w:rPr>
        <w:t>lub kurateli.</w:t>
      </w:r>
    </w:p>
    <w:p w14:paraId="4B60C8DD" w14:textId="5B0694E2" w:rsidR="00550502" w:rsidRDefault="00550502" w:rsidP="00663057">
      <w:pPr>
        <w:spacing w:line="336" w:lineRule="exact"/>
        <w:rPr>
          <w:rFonts w:asciiTheme="minorHAnsi" w:hAnsiTheme="minorHAnsi" w:cstheme="minorHAnsi"/>
          <w:sz w:val="24"/>
          <w:szCs w:val="24"/>
        </w:rPr>
      </w:pPr>
    </w:p>
    <w:p w14:paraId="5B0CB356" w14:textId="77777777" w:rsidR="00663057" w:rsidRPr="008B2507" w:rsidRDefault="00663057" w:rsidP="00663057">
      <w:pPr>
        <w:pStyle w:val="Standard"/>
        <w:ind w:left="4320" w:firstLine="720"/>
        <w:jc w:val="right"/>
        <w:rPr>
          <w:rFonts w:asciiTheme="minorHAnsi" w:hAnsiTheme="minorHAnsi"/>
          <w:bCs/>
        </w:rPr>
      </w:pPr>
      <w:r w:rsidRPr="008B2507">
        <w:rPr>
          <w:rFonts w:asciiTheme="minorHAnsi" w:hAnsiTheme="minorHAnsi"/>
          <w:bCs/>
        </w:rPr>
        <w:t xml:space="preserve">     .................................................................</w:t>
      </w:r>
    </w:p>
    <w:p w14:paraId="1148CCB3" w14:textId="77777777" w:rsidR="00663057" w:rsidRDefault="00663057" w:rsidP="00663057">
      <w:pPr>
        <w:pStyle w:val="Standard"/>
        <w:shd w:val="clear" w:color="auto" w:fill="FFFFFF"/>
        <w:tabs>
          <w:tab w:val="left" w:pos="1646"/>
        </w:tabs>
        <w:jc w:val="right"/>
        <w:rPr>
          <w:rFonts w:asciiTheme="minorHAnsi" w:hAnsiTheme="minorHAnsi"/>
          <w:i/>
          <w:iCs/>
          <w:sz w:val="20"/>
          <w:szCs w:val="20"/>
        </w:rPr>
      </w:pPr>
      <w:r w:rsidRPr="008B2507">
        <w:rPr>
          <w:rFonts w:asciiTheme="minorHAnsi" w:hAnsiTheme="minorHAnsi"/>
          <w:bCs/>
          <w:sz w:val="20"/>
          <w:szCs w:val="20"/>
        </w:rPr>
        <w:t xml:space="preserve">                                                                              </w:t>
      </w:r>
      <w:r w:rsidRPr="008B2507">
        <w:rPr>
          <w:rFonts w:asciiTheme="minorHAnsi" w:hAnsiTheme="minorHAnsi"/>
          <w:bCs/>
          <w:sz w:val="20"/>
          <w:szCs w:val="20"/>
        </w:rPr>
        <w:tab/>
      </w:r>
      <w:r w:rsidRPr="008B2507">
        <w:rPr>
          <w:rFonts w:asciiTheme="minorHAnsi" w:hAnsiTheme="minorHAnsi"/>
          <w:bCs/>
          <w:sz w:val="20"/>
          <w:szCs w:val="20"/>
        </w:rPr>
        <w:tab/>
        <w:t xml:space="preserve">                 </w:t>
      </w:r>
      <w:r w:rsidRPr="008B2507">
        <w:rPr>
          <w:rFonts w:asciiTheme="minorHAnsi" w:hAnsiTheme="minorHAnsi"/>
          <w:sz w:val="20"/>
          <w:szCs w:val="20"/>
        </w:rPr>
        <w:t>(</w:t>
      </w:r>
      <w:r w:rsidRPr="008B2507">
        <w:rPr>
          <w:rFonts w:asciiTheme="minorHAnsi" w:hAnsiTheme="minorHAnsi"/>
          <w:bCs/>
          <w:i/>
          <w:iCs/>
          <w:sz w:val="20"/>
          <w:szCs w:val="20"/>
        </w:rPr>
        <w:t xml:space="preserve">Podpis osoby uprawnionej lub </w:t>
      </w:r>
      <w:r w:rsidRPr="008B2507">
        <w:rPr>
          <w:rFonts w:asciiTheme="minorHAnsi" w:hAnsiTheme="minorHAnsi"/>
          <w:i/>
          <w:iCs/>
          <w:sz w:val="20"/>
          <w:szCs w:val="20"/>
        </w:rPr>
        <w:t xml:space="preserve">osób uprawnionych </w:t>
      </w:r>
    </w:p>
    <w:p w14:paraId="57620605" w14:textId="61B81BA0" w:rsidR="00663057" w:rsidRPr="00DE1E43" w:rsidRDefault="00663057" w:rsidP="00DE1E43">
      <w:pPr>
        <w:pStyle w:val="Standard"/>
        <w:shd w:val="clear" w:color="auto" w:fill="FFFFFF"/>
        <w:tabs>
          <w:tab w:val="left" w:pos="1646"/>
        </w:tabs>
        <w:jc w:val="center"/>
        <w:rPr>
          <w:rFonts w:asciiTheme="minorHAnsi" w:hAnsiTheme="minorHAnsi"/>
          <w:bCs/>
          <w:sz w:val="20"/>
          <w:szCs w:val="20"/>
        </w:rPr>
      </w:pPr>
      <w:r>
        <w:rPr>
          <w:rFonts w:asciiTheme="minorHAnsi" w:hAnsiTheme="minorHAnsi"/>
          <w:i/>
          <w:iCs/>
          <w:sz w:val="20"/>
          <w:szCs w:val="20"/>
        </w:rPr>
        <w:tab/>
      </w:r>
      <w:r>
        <w:rPr>
          <w:rFonts w:asciiTheme="minorHAnsi" w:hAnsiTheme="minorHAnsi"/>
          <w:i/>
          <w:iCs/>
          <w:sz w:val="20"/>
          <w:szCs w:val="20"/>
        </w:rPr>
        <w:tab/>
      </w:r>
      <w:r>
        <w:rPr>
          <w:rFonts w:asciiTheme="minorHAnsi" w:hAnsiTheme="minorHAnsi"/>
          <w:i/>
          <w:iCs/>
          <w:sz w:val="20"/>
          <w:szCs w:val="20"/>
        </w:rPr>
        <w:tab/>
      </w:r>
      <w:r>
        <w:rPr>
          <w:rFonts w:asciiTheme="minorHAnsi" w:hAnsiTheme="minorHAnsi"/>
          <w:i/>
          <w:iCs/>
          <w:sz w:val="20"/>
          <w:szCs w:val="20"/>
        </w:rPr>
        <w:tab/>
      </w:r>
      <w:r>
        <w:rPr>
          <w:rFonts w:asciiTheme="minorHAnsi" w:hAnsiTheme="minorHAnsi"/>
          <w:i/>
          <w:iCs/>
          <w:sz w:val="20"/>
          <w:szCs w:val="20"/>
        </w:rPr>
        <w:tab/>
      </w:r>
      <w:r>
        <w:rPr>
          <w:rFonts w:asciiTheme="minorHAnsi" w:hAnsiTheme="minorHAnsi"/>
          <w:i/>
          <w:iCs/>
          <w:sz w:val="20"/>
          <w:szCs w:val="20"/>
        </w:rPr>
        <w:tab/>
      </w:r>
      <w:r>
        <w:rPr>
          <w:rFonts w:asciiTheme="minorHAnsi" w:hAnsiTheme="minorHAnsi"/>
          <w:i/>
          <w:iCs/>
          <w:sz w:val="20"/>
          <w:szCs w:val="20"/>
        </w:rPr>
        <w:tab/>
      </w:r>
      <w:r w:rsidRPr="008B2507">
        <w:rPr>
          <w:rFonts w:asciiTheme="minorHAnsi" w:hAnsiTheme="minorHAnsi"/>
          <w:i/>
          <w:iCs/>
          <w:sz w:val="20"/>
          <w:szCs w:val="20"/>
        </w:rPr>
        <w:t xml:space="preserve">do </w:t>
      </w:r>
      <w:r w:rsidRPr="008B2507">
        <w:rPr>
          <w:rFonts w:asciiTheme="minorHAnsi" w:hAnsiTheme="minorHAnsi"/>
          <w:bCs/>
          <w:i/>
          <w:iCs/>
          <w:sz w:val="20"/>
          <w:szCs w:val="20"/>
        </w:rPr>
        <w:t>reprezentowania wykonawcy)</w:t>
      </w:r>
    </w:p>
    <w:p w14:paraId="621291FC" w14:textId="7F69E73A" w:rsidR="00663057" w:rsidRPr="008B2507" w:rsidRDefault="00663057" w:rsidP="00663057">
      <w:pPr>
        <w:pStyle w:val="Standard"/>
        <w:widowControl w:val="0"/>
        <w:autoSpaceDE w:val="0"/>
        <w:rPr>
          <w:rFonts w:asciiTheme="minorHAnsi" w:hAnsiTheme="minorHAnsi"/>
        </w:rPr>
      </w:pPr>
      <w:r w:rsidRPr="008B2507">
        <w:rPr>
          <w:rFonts w:asciiTheme="minorHAnsi" w:hAnsiTheme="minorHAnsi"/>
        </w:rPr>
        <w:lastRenderedPageBreak/>
        <w:t xml:space="preserve">Załącznik nr </w:t>
      </w:r>
      <w:r>
        <w:rPr>
          <w:rFonts w:asciiTheme="minorHAnsi" w:hAnsiTheme="minorHAnsi"/>
        </w:rPr>
        <w:t>3</w:t>
      </w:r>
    </w:p>
    <w:p w14:paraId="7D776090" w14:textId="77777777" w:rsidR="00663057" w:rsidRPr="003C6B09" w:rsidRDefault="00663057" w:rsidP="003C6B09">
      <w:pPr>
        <w:pStyle w:val="Default"/>
        <w:jc w:val="center"/>
        <w:rPr>
          <w:rFonts w:asciiTheme="minorHAnsi" w:hAnsiTheme="minorHAnsi" w:cstheme="minorHAnsi"/>
          <w:b/>
          <w:sz w:val="22"/>
          <w:szCs w:val="22"/>
        </w:rPr>
      </w:pPr>
      <w:r w:rsidRPr="003C6B09">
        <w:rPr>
          <w:rFonts w:asciiTheme="minorHAnsi" w:hAnsiTheme="minorHAnsi" w:cstheme="minorHAnsi"/>
          <w:b/>
          <w:sz w:val="22"/>
          <w:szCs w:val="22"/>
        </w:rPr>
        <w:t>UMOWA - wzór</w:t>
      </w:r>
    </w:p>
    <w:p w14:paraId="67C0635B" w14:textId="77777777" w:rsidR="00663057" w:rsidRPr="003C6B09" w:rsidRDefault="00663057" w:rsidP="003C6B09">
      <w:pPr>
        <w:pStyle w:val="Default"/>
        <w:jc w:val="center"/>
        <w:rPr>
          <w:rFonts w:asciiTheme="minorHAnsi" w:hAnsiTheme="minorHAnsi" w:cstheme="minorHAnsi"/>
          <w:b/>
          <w:sz w:val="22"/>
          <w:szCs w:val="22"/>
        </w:rPr>
      </w:pPr>
      <w:r w:rsidRPr="003C6B09">
        <w:rPr>
          <w:rFonts w:asciiTheme="minorHAnsi" w:hAnsiTheme="minorHAnsi" w:cstheme="minorHAnsi"/>
          <w:b/>
          <w:sz w:val="22"/>
          <w:szCs w:val="22"/>
        </w:rPr>
        <w:t>zawarta w dniu …………….. r. w Międzyrzecu Podlaskim</w:t>
      </w:r>
    </w:p>
    <w:p w14:paraId="5A0BB786" w14:textId="77777777" w:rsidR="00663057" w:rsidRPr="003C6B09" w:rsidRDefault="00663057" w:rsidP="003C6B09">
      <w:pPr>
        <w:pStyle w:val="Textbody"/>
        <w:spacing w:after="0" w:line="240" w:lineRule="auto"/>
        <w:jc w:val="both"/>
        <w:rPr>
          <w:rStyle w:val="Domylnaczcionkaakapitu2"/>
          <w:rFonts w:asciiTheme="minorHAnsi" w:hAnsiTheme="minorHAnsi" w:cstheme="minorHAnsi"/>
          <w:sz w:val="22"/>
          <w:szCs w:val="22"/>
        </w:rPr>
      </w:pPr>
      <w:r w:rsidRPr="003C6B09">
        <w:rPr>
          <w:rStyle w:val="Domylnaczcionkaakapitu2"/>
          <w:rFonts w:asciiTheme="minorHAnsi" w:hAnsiTheme="minorHAnsi" w:cstheme="minorHAnsi"/>
          <w:sz w:val="22"/>
          <w:szCs w:val="22"/>
        </w:rPr>
        <w:t xml:space="preserve">pomiędzy: </w:t>
      </w:r>
    </w:p>
    <w:p w14:paraId="0E8C835F" w14:textId="4EDE440B" w:rsidR="00663057" w:rsidRPr="003C6B09" w:rsidRDefault="00663057" w:rsidP="003C6B09">
      <w:pPr>
        <w:pStyle w:val="Textbody"/>
        <w:spacing w:after="0" w:line="240" w:lineRule="auto"/>
        <w:jc w:val="both"/>
        <w:rPr>
          <w:rFonts w:asciiTheme="minorHAnsi" w:hAnsiTheme="minorHAnsi" w:cstheme="minorHAnsi"/>
          <w:sz w:val="22"/>
          <w:szCs w:val="22"/>
        </w:rPr>
      </w:pPr>
      <w:r w:rsidRPr="003C6B09">
        <w:rPr>
          <w:rStyle w:val="Domylnaczcionkaakapitu2"/>
          <w:rFonts w:asciiTheme="minorHAnsi" w:eastAsia="TimesNewRomanPS-BoldMT" w:hAnsiTheme="minorHAnsi" w:cstheme="minorHAnsi"/>
          <w:b/>
          <w:bCs/>
          <w:color w:val="000000"/>
          <w:sz w:val="22"/>
          <w:szCs w:val="22"/>
        </w:rPr>
        <w:t xml:space="preserve">Samodzielnym Publicznym Zakładem Opieki Zdrowotnej w Międzyrzecu Podlaskim, </w:t>
      </w:r>
      <w:r w:rsidRPr="003C6B09">
        <w:rPr>
          <w:rStyle w:val="Domylnaczcionkaakapitu2"/>
          <w:rFonts w:asciiTheme="minorHAnsi" w:eastAsia="TimesNewRomanPSMT" w:hAnsiTheme="minorHAnsi" w:cstheme="minorHAnsi"/>
          <w:color w:val="000000"/>
          <w:sz w:val="22"/>
          <w:szCs w:val="22"/>
        </w:rPr>
        <w:t xml:space="preserve">mającym </w:t>
      </w:r>
      <w:r w:rsidRPr="003C6B09">
        <w:rPr>
          <w:rStyle w:val="Domylnaczcionkaakapitu2"/>
          <w:rFonts w:asciiTheme="minorHAnsi" w:eastAsia="TimesNewRomanPSMT" w:hAnsiTheme="minorHAnsi" w:cstheme="minorHAnsi"/>
          <w:sz w:val="22"/>
          <w:szCs w:val="22"/>
        </w:rPr>
        <w:t>swoją siedzibę</w:t>
      </w:r>
      <w:r w:rsidRPr="003C6B09">
        <w:rPr>
          <w:rStyle w:val="Domylnaczcionkaakapitu2"/>
          <w:rFonts w:asciiTheme="minorHAnsi" w:eastAsia="TimesNewRomanPS-BoldMT" w:hAnsiTheme="minorHAnsi" w:cstheme="minorHAnsi"/>
          <w:b/>
          <w:bCs/>
          <w:sz w:val="22"/>
          <w:szCs w:val="22"/>
        </w:rPr>
        <w:t xml:space="preserve">: 21-560 Międzyrzec Podlaski, ul. Warszawska 2-4, </w:t>
      </w:r>
      <w:r w:rsidRPr="003C6B09">
        <w:rPr>
          <w:rStyle w:val="Domylnaczcionkaakapitu2"/>
          <w:rFonts w:asciiTheme="minorHAnsi" w:eastAsia="TimesNewRomanPSMT" w:hAnsiTheme="minorHAnsi" w:cstheme="minorHAnsi"/>
          <w:sz w:val="22"/>
          <w:szCs w:val="22"/>
        </w:rPr>
        <w:t xml:space="preserve">REGON 000584484, NIP 538-15-94-357, wpisanym do Rejestru Stowarzyszeń, Innych Organizacji Społecznych i Zawodowych, Fundacji oraz Samodzielnych Publicznych Zakładów Opieki Zdrowotnej pod numerem KRS 0000004756, prowadzonego przez Sąd Rejonowy Lublin - Wschód w Lublinie z siedzibą w Świdniku, VI Wydział Gospodarczy Krajowego Rejestru Sądowego, </w:t>
      </w:r>
      <w:r w:rsidRPr="003C6B09">
        <w:rPr>
          <w:rFonts w:asciiTheme="minorHAnsi" w:eastAsia="TimesNewRomanPSMT" w:hAnsiTheme="minorHAnsi" w:cstheme="minorHAnsi"/>
          <w:sz w:val="22"/>
          <w:szCs w:val="22"/>
        </w:rPr>
        <w:t xml:space="preserve">reprezentowanym przez </w:t>
      </w:r>
      <w:r w:rsidR="00C00A87" w:rsidRPr="003C6B09">
        <w:rPr>
          <w:rFonts w:asciiTheme="minorHAnsi" w:eastAsia="TimesNewRomanPSMT" w:hAnsiTheme="minorHAnsi" w:cstheme="minorHAnsi"/>
          <w:sz w:val="22"/>
          <w:szCs w:val="22"/>
        </w:rPr>
        <w:t>Marka Zawadę – dyrektora SPZOZ w Międzyrzecu Podlaskim,</w:t>
      </w:r>
      <w:r w:rsidRPr="003C6B09">
        <w:rPr>
          <w:rFonts w:asciiTheme="minorHAnsi" w:eastAsia="TimesNewRomanPS-BoldMT" w:hAnsiTheme="minorHAnsi" w:cstheme="minorHAnsi"/>
          <w:b/>
          <w:bCs/>
          <w:sz w:val="22"/>
          <w:szCs w:val="22"/>
        </w:rPr>
        <w:t xml:space="preserve"> </w:t>
      </w:r>
      <w:r w:rsidRPr="003C6B09">
        <w:rPr>
          <w:rStyle w:val="Domylnaczcionkaakapitu2"/>
          <w:rFonts w:asciiTheme="minorHAnsi" w:hAnsiTheme="minorHAnsi" w:cstheme="minorHAnsi"/>
          <w:color w:val="000000"/>
          <w:sz w:val="22"/>
          <w:szCs w:val="22"/>
        </w:rPr>
        <w:t>zwanym w dalszej części umowy</w:t>
      </w:r>
      <w:r w:rsidRPr="003C6B09">
        <w:rPr>
          <w:rStyle w:val="Domylnaczcionkaakapitu2"/>
          <w:rFonts w:asciiTheme="minorHAnsi" w:hAnsiTheme="minorHAnsi" w:cstheme="minorHAnsi"/>
          <w:b/>
          <w:bCs/>
          <w:color w:val="000000"/>
          <w:sz w:val="22"/>
          <w:szCs w:val="22"/>
        </w:rPr>
        <w:t xml:space="preserve"> "</w:t>
      </w:r>
      <w:r w:rsidRPr="003C6B09">
        <w:rPr>
          <w:rStyle w:val="Domylnaczcionkaakapitu2"/>
          <w:rFonts w:asciiTheme="minorHAnsi" w:eastAsia="TimesNewRomanPS-BoldMT" w:hAnsiTheme="minorHAnsi" w:cstheme="minorHAnsi"/>
          <w:b/>
          <w:bCs/>
          <w:color w:val="000000"/>
          <w:sz w:val="22"/>
          <w:szCs w:val="22"/>
        </w:rPr>
        <w:t>Zamawiającym</w:t>
      </w:r>
      <w:r w:rsidRPr="003C6B09">
        <w:rPr>
          <w:rStyle w:val="Domylnaczcionkaakapitu2"/>
          <w:rFonts w:asciiTheme="minorHAnsi" w:hAnsiTheme="minorHAnsi" w:cstheme="minorHAnsi"/>
          <w:b/>
          <w:bCs/>
          <w:color w:val="000000"/>
          <w:sz w:val="22"/>
          <w:szCs w:val="22"/>
        </w:rPr>
        <w:t>",</w:t>
      </w:r>
    </w:p>
    <w:p w14:paraId="3F98985F" w14:textId="77777777" w:rsidR="00663057" w:rsidRPr="003C6B09" w:rsidRDefault="00663057" w:rsidP="003C6B09">
      <w:pPr>
        <w:pStyle w:val="Standard"/>
        <w:widowControl w:val="0"/>
        <w:autoSpaceDE w:val="0"/>
        <w:spacing w:line="240" w:lineRule="auto"/>
        <w:jc w:val="both"/>
        <w:rPr>
          <w:rFonts w:asciiTheme="minorHAnsi" w:hAnsiTheme="minorHAnsi" w:cstheme="minorHAnsi"/>
          <w:sz w:val="22"/>
          <w:szCs w:val="22"/>
        </w:rPr>
      </w:pPr>
      <w:r w:rsidRPr="003C6B09">
        <w:rPr>
          <w:rFonts w:asciiTheme="minorHAnsi" w:hAnsiTheme="minorHAnsi" w:cstheme="minorHAnsi"/>
          <w:sz w:val="22"/>
          <w:szCs w:val="22"/>
        </w:rPr>
        <w:t xml:space="preserve">a </w:t>
      </w:r>
    </w:p>
    <w:p w14:paraId="5C1A4B94" w14:textId="7B0E7CF8" w:rsidR="00663057" w:rsidRPr="003C6B09" w:rsidRDefault="00663057" w:rsidP="003C6B09">
      <w:pPr>
        <w:pStyle w:val="Standard"/>
        <w:widowControl w:val="0"/>
        <w:autoSpaceDE w:val="0"/>
        <w:spacing w:line="240" w:lineRule="auto"/>
        <w:jc w:val="both"/>
        <w:rPr>
          <w:rFonts w:asciiTheme="minorHAnsi" w:hAnsiTheme="minorHAnsi" w:cstheme="minorHAnsi"/>
          <w:sz w:val="22"/>
          <w:szCs w:val="22"/>
        </w:rPr>
      </w:pPr>
      <w:r w:rsidRPr="003C6B09">
        <w:rPr>
          <w:rStyle w:val="Domylnaczcionkaakapitu2"/>
          <w:rFonts w:asciiTheme="minorHAnsi" w:hAnsiTheme="minorHAnsi" w:cstheme="minorHAnsi"/>
          <w:sz w:val="22"/>
          <w:szCs w:val="22"/>
        </w:rPr>
        <w:t>….................................................................................................................................................................................................................................................................................................................</w:t>
      </w:r>
      <w:r w:rsidRPr="003C6B09">
        <w:rPr>
          <w:rStyle w:val="Domylnaczcionkaakapitu2"/>
          <w:rFonts w:asciiTheme="minorHAnsi" w:hAnsiTheme="minorHAnsi" w:cstheme="minorHAnsi"/>
          <w:b/>
          <w:bCs/>
          <w:sz w:val="22"/>
          <w:szCs w:val="22"/>
        </w:rPr>
        <w:t xml:space="preserve"> </w:t>
      </w:r>
    </w:p>
    <w:p w14:paraId="77D24926" w14:textId="77777777"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b/>
          <w:bCs/>
          <w:sz w:val="22"/>
          <w:szCs w:val="22"/>
        </w:rPr>
      </w:pPr>
      <w:r w:rsidRPr="003C6B09">
        <w:rPr>
          <w:rStyle w:val="Domylnaczcionkaakapitu2"/>
          <w:rFonts w:asciiTheme="minorHAnsi" w:hAnsiTheme="minorHAnsi" w:cstheme="minorHAnsi"/>
          <w:sz w:val="22"/>
          <w:szCs w:val="22"/>
        </w:rPr>
        <w:t xml:space="preserve">zwanym w dalszej części umowy </w:t>
      </w:r>
      <w:r w:rsidRPr="003C6B09">
        <w:rPr>
          <w:rStyle w:val="Domylnaczcionkaakapitu2"/>
          <w:rFonts w:asciiTheme="minorHAnsi" w:hAnsiTheme="minorHAnsi" w:cstheme="minorHAnsi"/>
          <w:b/>
          <w:bCs/>
          <w:sz w:val="22"/>
          <w:szCs w:val="22"/>
        </w:rPr>
        <w:t>"Wykonawcą"</w:t>
      </w:r>
    </w:p>
    <w:p w14:paraId="594D3595" w14:textId="77777777"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b/>
          <w:bCs/>
          <w:sz w:val="22"/>
          <w:szCs w:val="22"/>
        </w:rPr>
      </w:pPr>
    </w:p>
    <w:p w14:paraId="020D7BDC" w14:textId="7E040B8B"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sz w:val="22"/>
          <w:szCs w:val="22"/>
        </w:rPr>
      </w:pPr>
      <w:r w:rsidRPr="003C6B09">
        <w:rPr>
          <w:rStyle w:val="Domylnaczcionkaakapitu2"/>
          <w:rFonts w:asciiTheme="minorHAnsi" w:hAnsiTheme="minorHAnsi" w:cstheme="minorHAnsi"/>
          <w:sz w:val="22"/>
          <w:szCs w:val="22"/>
        </w:rPr>
        <w:t xml:space="preserve">wspólnie zwanymi dalej </w:t>
      </w:r>
      <w:r w:rsidR="002C272B" w:rsidRPr="003C6B09">
        <w:rPr>
          <w:rStyle w:val="Domylnaczcionkaakapitu2"/>
          <w:rFonts w:asciiTheme="minorHAnsi" w:hAnsiTheme="minorHAnsi" w:cstheme="minorHAnsi"/>
          <w:sz w:val="22"/>
          <w:szCs w:val="22"/>
        </w:rPr>
        <w:t>„</w:t>
      </w:r>
      <w:r w:rsidRPr="003C6B09">
        <w:rPr>
          <w:rStyle w:val="Domylnaczcionkaakapitu2"/>
          <w:rFonts w:asciiTheme="minorHAnsi" w:hAnsiTheme="minorHAnsi" w:cstheme="minorHAnsi"/>
          <w:sz w:val="22"/>
          <w:szCs w:val="22"/>
        </w:rPr>
        <w:t>Stronami”, została zawarta umowa o następującej treści:</w:t>
      </w:r>
    </w:p>
    <w:p w14:paraId="5A555B85" w14:textId="3B1433FA"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sz w:val="22"/>
          <w:szCs w:val="22"/>
        </w:rPr>
      </w:pPr>
    </w:p>
    <w:p w14:paraId="206F9629" w14:textId="168BF0FF" w:rsidR="00C00A87" w:rsidRPr="003C6B09" w:rsidRDefault="00C00A87" w:rsidP="003C6B09">
      <w:pPr>
        <w:pStyle w:val="Standard"/>
        <w:widowControl w:val="0"/>
        <w:autoSpaceDE w:val="0"/>
        <w:spacing w:line="240" w:lineRule="auto"/>
        <w:jc w:val="center"/>
        <w:rPr>
          <w:rStyle w:val="Domylnaczcionkaakapitu2"/>
          <w:rFonts w:asciiTheme="minorHAnsi" w:eastAsia="Arial" w:hAnsiTheme="minorHAnsi" w:cstheme="minorHAnsi"/>
          <w:i/>
          <w:iCs/>
          <w:color w:val="000000"/>
          <w:sz w:val="18"/>
          <w:szCs w:val="18"/>
        </w:rPr>
      </w:pPr>
      <w:r w:rsidRPr="003C6B09">
        <w:rPr>
          <w:rStyle w:val="Domylnaczcionkaakapitu2"/>
          <w:rFonts w:asciiTheme="minorHAnsi" w:hAnsiTheme="minorHAnsi" w:cstheme="minorHAnsi"/>
          <w:i/>
          <w:iCs/>
          <w:sz w:val="18"/>
          <w:szCs w:val="18"/>
        </w:rPr>
        <w:t xml:space="preserve">Podstawą zawarcia umowy jest wynik postępowania o udzielenie zamówienia </w:t>
      </w:r>
      <w:r w:rsidRPr="003C6B09">
        <w:rPr>
          <w:rStyle w:val="Domylnaczcionkaakapitu2"/>
          <w:rFonts w:asciiTheme="minorHAnsi" w:eastAsia="Arial" w:hAnsiTheme="minorHAnsi" w:cstheme="minorHAnsi"/>
          <w:i/>
          <w:iCs/>
          <w:color w:val="000000"/>
          <w:sz w:val="18"/>
          <w:szCs w:val="18"/>
        </w:rPr>
        <w:t xml:space="preserve">na podstawie na podstawie </w:t>
      </w:r>
      <w:r w:rsidRPr="003C6B09">
        <w:rPr>
          <w:rStyle w:val="Domylnaczcionkaakapitu2"/>
          <w:rFonts w:asciiTheme="minorHAnsi" w:eastAsia="Arial" w:hAnsiTheme="minorHAnsi" w:cstheme="minorHAnsi"/>
          <w:i/>
          <w:iCs/>
          <w:color w:val="000000"/>
          <w:sz w:val="18"/>
          <w:szCs w:val="18"/>
        </w:rPr>
        <w:br/>
        <w:t>art. 4 pkt 8 ustawy z dnia 29 stycznia 2004</w:t>
      </w:r>
      <w:r w:rsidR="002C272B" w:rsidRPr="003C6B09">
        <w:rPr>
          <w:rStyle w:val="Domylnaczcionkaakapitu2"/>
          <w:rFonts w:asciiTheme="minorHAnsi" w:eastAsia="Arial" w:hAnsiTheme="minorHAnsi" w:cstheme="minorHAnsi"/>
          <w:i/>
          <w:iCs/>
          <w:color w:val="000000"/>
          <w:sz w:val="18"/>
          <w:szCs w:val="18"/>
        </w:rPr>
        <w:t xml:space="preserve"> </w:t>
      </w:r>
      <w:r w:rsidRPr="003C6B09">
        <w:rPr>
          <w:rStyle w:val="Domylnaczcionkaakapitu2"/>
          <w:rFonts w:asciiTheme="minorHAnsi" w:eastAsia="Arial" w:hAnsiTheme="minorHAnsi" w:cstheme="minorHAnsi"/>
          <w:i/>
          <w:iCs/>
          <w:color w:val="000000"/>
          <w:sz w:val="18"/>
          <w:szCs w:val="18"/>
        </w:rPr>
        <w:t>r. Prawo zamówień publicznych (Dz.U. z 2019 r. poz. 1843 ze zm.)</w:t>
      </w:r>
    </w:p>
    <w:p w14:paraId="73E06D5F" w14:textId="77777777" w:rsidR="00C00A87" w:rsidRPr="003C6B09" w:rsidRDefault="00C00A87" w:rsidP="003C6B09">
      <w:pPr>
        <w:pStyle w:val="Standard"/>
        <w:widowControl w:val="0"/>
        <w:autoSpaceDE w:val="0"/>
        <w:spacing w:line="240" w:lineRule="auto"/>
        <w:jc w:val="both"/>
        <w:rPr>
          <w:rFonts w:asciiTheme="minorHAnsi" w:hAnsiTheme="minorHAnsi" w:cstheme="minorHAnsi"/>
          <w:sz w:val="18"/>
          <w:szCs w:val="18"/>
        </w:rPr>
      </w:pPr>
    </w:p>
    <w:p w14:paraId="17A4EACB" w14:textId="77777777"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1</w:t>
      </w:r>
    </w:p>
    <w:p w14:paraId="2427C6A5" w14:textId="464BDFE0" w:rsidR="00C00A87" w:rsidRPr="003C6B09" w:rsidRDefault="00C00A87" w:rsidP="003C6B09">
      <w:pPr>
        <w:numPr>
          <w:ilvl w:val="0"/>
          <w:numId w:val="15"/>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Przedmiot umowy realizowany jest w ramach projektu pn.: „Zapewnienie bezpieczeństwa i opieki pacjentom oraz bezpieczeństwa personelowi zakładów opiekuńczo – leczniczych, domów pomocy społecznej, zakładów pielęgnacyjno-opiekuńczych i hospicjów na czas COVID – 19” , realizowanego w ramach Programu Operacyjnego Wiedza Edukacja Rozwój na lata 2014-2020 w ramach Działania 5.2 Działania projakościowe i rozwiązania organizacyjne w systemie ochrony zdrowia ułatwiające dostęp do niedrogich, trwałych oraz wysokiej jakości usług zdrowotnych, współfinansowanego z Europejskiego Funduszu Społecznego.</w:t>
      </w:r>
    </w:p>
    <w:p w14:paraId="2CD02053" w14:textId="68389E41" w:rsidR="00663057" w:rsidRPr="003C6B09" w:rsidRDefault="00663057" w:rsidP="003C6B09">
      <w:pPr>
        <w:numPr>
          <w:ilvl w:val="0"/>
          <w:numId w:val="15"/>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 xml:space="preserve">Wykonawca przyjmuje do wykonania </w:t>
      </w:r>
      <w:bookmarkStart w:id="11" w:name="_Hlk42500046"/>
      <w:r w:rsidR="00802F6A" w:rsidRPr="003C6B09">
        <w:rPr>
          <w:rFonts w:asciiTheme="minorHAnsi" w:eastAsia="Times New Roman" w:hAnsiTheme="minorHAnsi" w:cstheme="minorHAnsi"/>
        </w:rPr>
        <w:t xml:space="preserve">przedmiot umowy polegający  </w:t>
      </w:r>
      <w:r w:rsidRPr="003C6B09">
        <w:rPr>
          <w:rFonts w:asciiTheme="minorHAnsi" w:eastAsia="Times New Roman" w:hAnsiTheme="minorHAnsi" w:cstheme="minorHAnsi"/>
        </w:rPr>
        <w:t>na  dostaw</w:t>
      </w:r>
      <w:r w:rsidR="00C00A87" w:rsidRPr="003C6B09">
        <w:rPr>
          <w:rFonts w:asciiTheme="minorHAnsi" w:eastAsia="Times New Roman" w:hAnsiTheme="minorHAnsi" w:cstheme="minorHAnsi"/>
        </w:rPr>
        <w:t>ie</w:t>
      </w:r>
      <w:r w:rsidRPr="003C6B09">
        <w:rPr>
          <w:rFonts w:asciiTheme="minorHAnsi" w:eastAsia="Times New Roman" w:hAnsiTheme="minorHAnsi" w:cstheme="minorHAnsi"/>
        </w:rPr>
        <w:t xml:space="preserve"> </w:t>
      </w:r>
      <w:r w:rsidR="00C00A87" w:rsidRPr="003C6B09">
        <w:rPr>
          <w:rFonts w:asciiTheme="minorHAnsi" w:eastAsia="Times New Roman" w:hAnsiTheme="minorHAnsi" w:cstheme="minorHAnsi"/>
        </w:rPr>
        <w:t xml:space="preserve">środków ochrony osobistej dla </w:t>
      </w:r>
      <w:r w:rsidR="0070122E" w:rsidRPr="003C6B09">
        <w:rPr>
          <w:rFonts w:asciiTheme="minorHAnsi" w:eastAsia="Times New Roman" w:hAnsiTheme="minorHAnsi" w:cstheme="minorHAnsi"/>
        </w:rPr>
        <w:t>personelu</w:t>
      </w:r>
      <w:r w:rsidR="00C00A87" w:rsidRPr="003C6B09">
        <w:rPr>
          <w:rFonts w:asciiTheme="minorHAnsi" w:eastAsia="Times New Roman" w:hAnsiTheme="minorHAnsi" w:cstheme="minorHAnsi"/>
        </w:rPr>
        <w:t xml:space="preserve"> </w:t>
      </w:r>
      <w:r w:rsidR="0070122E" w:rsidRPr="003C6B09">
        <w:rPr>
          <w:rFonts w:asciiTheme="minorHAnsi" w:eastAsia="Times New Roman" w:hAnsiTheme="minorHAnsi" w:cstheme="minorHAnsi"/>
        </w:rPr>
        <w:t xml:space="preserve">zatrudnionego w </w:t>
      </w:r>
      <w:r w:rsidRPr="003C6B09">
        <w:rPr>
          <w:rFonts w:asciiTheme="minorHAnsi" w:hAnsiTheme="minorHAnsi" w:cstheme="minorHAnsi"/>
        </w:rPr>
        <w:t>Zakład</w:t>
      </w:r>
      <w:r w:rsidR="0070122E" w:rsidRPr="003C6B09">
        <w:rPr>
          <w:rFonts w:asciiTheme="minorHAnsi" w:hAnsiTheme="minorHAnsi" w:cstheme="minorHAnsi"/>
        </w:rPr>
        <w:t>zie</w:t>
      </w:r>
      <w:r w:rsidRPr="003C6B09">
        <w:rPr>
          <w:rFonts w:asciiTheme="minorHAnsi" w:hAnsiTheme="minorHAnsi" w:cstheme="minorHAnsi"/>
        </w:rPr>
        <w:t xml:space="preserve"> Opiekuńczo Lecznicz</w:t>
      </w:r>
      <w:r w:rsidR="0070122E" w:rsidRPr="003C6B09">
        <w:rPr>
          <w:rFonts w:asciiTheme="minorHAnsi" w:hAnsiTheme="minorHAnsi" w:cstheme="minorHAnsi"/>
        </w:rPr>
        <w:t>ym</w:t>
      </w:r>
      <w:r w:rsidRPr="003C6B09">
        <w:rPr>
          <w:rFonts w:asciiTheme="minorHAnsi" w:hAnsiTheme="minorHAnsi" w:cstheme="minorHAnsi"/>
        </w:rPr>
        <w:t xml:space="preserve"> w Łózkach na rzecz Samodzielnego Publicznego Zakładu Opieki Zdrowotnej w Międzyrzecu Podlaskim</w:t>
      </w:r>
      <w:bookmarkEnd w:id="11"/>
      <w:r w:rsidRPr="003C6B09">
        <w:rPr>
          <w:rFonts w:asciiTheme="minorHAnsi" w:hAnsiTheme="minorHAnsi" w:cstheme="minorHAnsi"/>
        </w:rPr>
        <w:t>.</w:t>
      </w:r>
    </w:p>
    <w:p w14:paraId="4E5DE687" w14:textId="080F8416" w:rsidR="002C272B" w:rsidRPr="003C6B09" w:rsidRDefault="00663057" w:rsidP="0073686D">
      <w:pPr>
        <w:ind w:left="426"/>
        <w:jc w:val="both"/>
        <w:rPr>
          <w:rFonts w:asciiTheme="minorHAnsi" w:hAnsiTheme="minorHAnsi" w:cstheme="minorHAnsi"/>
        </w:rPr>
      </w:pPr>
      <w:r w:rsidRPr="003C6B09">
        <w:rPr>
          <w:rFonts w:asciiTheme="minorHAnsi" w:hAnsiTheme="minorHAnsi" w:cstheme="minorHAnsi"/>
        </w:rPr>
        <w:t>Przedmiot zamówienia:</w:t>
      </w:r>
      <w:r w:rsidR="002C272B" w:rsidRPr="003C6B09">
        <w:rPr>
          <w:rFonts w:asciiTheme="minorHAnsi" w:hAnsiTheme="minorHAnsi" w:cstheme="minorHAnsi"/>
        </w:rPr>
        <w:t xml:space="preserve"> Dostawa </w:t>
      </w:r>
      <w:r w:rsidR="006348F6">
        <w:rPr>
          <w:rFonts w:asciiTheme="minorHAnsi" w:hAnsiTheme="minorHAnsi" w:cstheme="minorHAnsi"/>
        </w:rPr>
        <w:t>masek</w:t>
      </w:r>
      <w:r w:rsidR="002C272B" w:rsidRPr="003C6B09">
        <w:rPr>
          <w:rFonts w:asciiTheme="minorHAnsi" w:hAnsiTheme="minorHAnsi" w:cstheme="minorHAnsi"/>
        </w:rPr>
        <w:t xml:space="preserve"> jednorazowych ochronnych</w:t>
      </w:r>
      <w:r w:rsidR="00802F6A" w:rsidRPr="003C6B09">
        <w:rPr>
          <w:rFonts w:asciiTheme="minorHAnsi" w:hAnsiTheme="minorHAnsi" w:cstheme="minorHAnsi"/>
        </w:rPr>
        <w:t>.</w:t>
      </w:r>
      <w:r w:rsidR="002C272B" w:rsidRPr="003C6B09">
        <w:rPr>
          <w:rFonts w:asciiTheme="minorHAnsi" w:hAnsiTheme="minorHAnsi" w:cstheme="minorHAnsi"/>
        </w:rPr>
        <w:t xml:space="preserve"> </w:t>
      </w:r>
    </w:p>
    <w:p w14:paraId="7805C19B" w14:textId="23A8F27E" w:rsidR="00C00A87" w:rsidRPr="003C6B09" w:rsidRDefault="00C00A87" w:rsidP="003C6B09">
      <w:pPr>
        <w:numPr>
          <w:ilvl w:val="0"/>
          <w:numId w:val="15"/>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 xml:space="preserve">W ramach umowy Wykonawca zobowiązuje się dostarczyć przedmiot umowy w stanie fabrycznie nowym, bez wad i usterek w terminie do </w:t>
      </w:r>
      <w:r w:rsidR="0073686D">
        <w:rPr>
          <w:rFonts w:asciiTheme="minorHAnsi" w:eastAsia="Times New Roman" w:hAnsiTheme="minorHAnsi" w:cstheme="minorHAnsi"/>
        </w:rPr>
        <w:t>5</w:t>
      </w:r>
      <w:r w:rsidRPr="003C6B09">
        <w:rPr>
          <w:rFonts w:asciiTheme="minorHAnsi" w:eastAsia="Times New Roman" w:hAnsiTheme="minorHAnsi" w:cstheme="minorHAnsi"/>
        </w:rPr>
        <w:t xml:space="preserve"> dni</w:t>
      </w:r>
      <w:r w:rsidR="0073686D">
        <w:rPr>
          <w:rFonts w:asciiTheme="minorHAnsi" w:eastAsia="Times New Roman" w:hAnsiTheme="minorHAnsi" w:cstheme="minorHAnsi"/>
        </w:rPr>
        <w:t xml:space="preserve"> kalendarzowych</w:t>
      </w:r>
      <w:r w:rsidRPr="003C6B09">
        <w:rPr>
          <w:rFonts w:asciiTheme="minorHAnsi" w:eastAsia="Times New Roman" w:hAnsiTheme="minorHAnsi" w:cstheme="minorHAnsi"/>
        </w:rPr>
        <w:t xml:space="preserve"> od zawarcia umowy na adres: Zakład Opiekuńczo Lecznicz</w:t>
      </w:r>
      <w:r w:rsidR="005247B7" w:rsidRPr="003C6B09">
        <w:rPr>
          <w:rFonts w:asciiTheme="minorHAnsi" w:eastAsia="Times New Roman" w:hAnsiTheme="minorHAnsi" w:cstheme="minorHAnsi"/>
        </w:rPr>
        <w:t>y</w:t>
      </w:r>
      <w:r w:rsidRPr="003C6B09">
        <w:rPr>
          <w:rFonts w:asciiTheme="minorHAnsi" w:eastAsia="Times New Roman" w:hAnsiTheme="minorHAnsi" w:cstheme="minorHAnsi"/>
        </w:rPr>
        <w:t xml:space="preserve"> w Łózkach</w:t>
      </w:r>
      <w:r w:rsidR="005247B7" w:rsidRPr="003C6B09">
        <w:rPr>
          <w:rFonts w:asciiTheme="minorHAnsi" w:eastAsia="Times New Roman" w:hAnsiTheme="minorHAnsi" w:cstheme="minorHAnsi"/>
        </w:rPr>
        <w:t>, Łózki 46, 21-560 Drelów.</w:t>
      </w:r>
    </w:p>
    <w:p w14:paraId="7A07FD53" w14:textId="2F0E6948" w:rsidR="00C00A87" w:rsidRPr="003C6B09" w:rsidRDefault="00C00A87" w:rsidP="003C6B09">
      <w:pPr>
        <w:numPr>
          <w:ilvl w:val="0"/>
          <w:numId w:val="15"/>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 ramach umowy Wykonawca zobowiązuje się wykonać przedmiot umowy zgodnie z formularzem oferty Wykonawcy, będącym integralną częścią</w:t>
      </w:r>
      <w:r w:rsidR="00802F6A" w:rsidRPr="003C6B09">
        <w:rPr>
          <w:rFonts w:asciiTheme="minorHAnsi" w:eastAsia="Times New Roman" w:hAnsiTheme="minorHAnsi" w:cstheme="minorHAnsi"/>
        </w:rPr>
        <w:t xml:space="preserve"> niniejszej</w:t>
      </w:r>
      <w:r w:rsidRPr="003C6B09">
        <w:rPr>
          <w:rFonts w:asciiTheme="minorHAnsi" w:eastAsia="Times New Roman" w:hAnsiTheme="minorHAnsi" w:cstheme="minorHAnsi"/>
        </w:rPr>
        <w:t xml:space="preserve"> umowy.</w:t>
      </w:r>
    </w:p>
    <w:p w14:paraId="5F1ECF58" w14:textId="77777777" w:rsidR="0070122E" w:rsidRPr="003C6B09" w:rsidRDefault="0070122E" w:rsidP="003C6B09">
      <w:pPr>
        <w:jc w:val="center"/>
        <w:rPr>
          <w:rFonts w:asciiTheme="minorHAnsi" w:eastAsia="Times New Roman" w:hAnsiTheme="minorHAnsi" w:cstheme="minorHAnsi"/>
        </w:rPr>
      </w:pPr>
    </w:p>
    <w:p w14:paraId="6698135E" w14:textId="56E9B703"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2</w:t>
      </w:r>
    </w:p>
    <w:p w14:paraId="41B88390" w14:textId="6B22B32A" w:rsidR="00802F6A" w:rsidRPr="003C6B09" w:rsidRDefault="00663057" w:rsidP="003C6B09">
      <w:pPr>
        <w:numPr>
          <w:ilvl w:val="0"/>
          <w:numId w:val="27"/>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 xml:space="preserve">Termin wykonania przedmiotu umowy strony ustalają do </w:t>
      </w:r>
      <w:r w:rsidR="0073686D">
        <w:rPr>
          <w:rFonts w:asciiTheme="minorHAnsi" w:eastAsia="Times New Roman" w:hAnsiTheme="minorHAnsi" w:cstheme="minorHAnsi"/>
        </w:rPr>
        <w:t>5</w:t>
      </w:r>
      <w:r w:rsidRPr="003C6B09">
        <w:rPr>
          <w:rFonts w:asciiTheme="minorHAnsi" w:eastAsia="Times New Roman" w:hAnsiTheme="minorHAnsi" w:cstheme="minorHAnsi"/>
        </w:rPr>
        <w:t xml:space="preserve"> dni kalendarzowych od daty zawarcia umowy. Za datę wykonania przedmiotu umowy strony przyjmują dzień podpisania</w:t>
      </w:r>
      <w:r w:rsidR="00802F6A" w:rsidRPr="003C6B09">
        <w:rPr>
          <w:rFonts w:asciiTheme="minorHAnsi" w:eastAsia="Times New Roman" w:hAnsiTheme="minorHAnsi" w:cstheme="minorHAnsi"/>
        </w:rPr>
        <w:t xml:space="preserve"> przez Zamawiającego</w:t>
      </w:r>
      <w:r w:rsidRPr="003C6B09">
        <w:rPr>
          <w:rFonts w:asciiTheme="minorHAnsi" w:eastAsia="Times New Roman" w:hAnsiTheme="minorHAnsi" w:cstheme="minorHAnsi"/>
        </w:rPr>
        <w:t xml:space="preserve"> bez uwag protokołu odbioru końcowego przedmiotu umowy.</w:t>
      </w:r>
      <w:r w:rsidR="00802F6A" w:rsidRPr="003C6B09">
        <w:rPr>
          <w:rFonts w:asciiTheme="minorHAnsi" w:eastAsia="Times New Roman" w:hAnsiTheme="minorHAnsi" w:cstheme="minorHAnsi"/>
        </w:rPr>
        <w:t xml:space="preserve"> </w:t>
      </w:r>
    </w:p>
    <w:p w14:paraId="7729F36B" w14:textId="7D0D5436" w:rsidR="00802F6A" w:rsidRPr="003C6B09" w:rsidRDefault="00802F6A" w:rsidP="003C6B09">
      <w:pPr>
        <w:numPr>
          <w:ilvl w:val="0"/>
          <w:numId w:val="27"/>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 przypadku wniesienia uwag, stwierdzenia wad lub usterek w wykonaniu przedmiotu umowy Zamawiający zobowiązuje Wykonawcę do ich usunięcia w terminie określonym przez Zamawiającego, nie dłuższym niż 7 dni roboczych. Uwzględnienie przez Wykonawcę uwag, a także usunięcie wad lub usterek w tym terminie stanowić będzie podstawę do sporządzenia kolejnego protokołu odbioru.</w:t>
      </w:r>
    </w:p>
    <w:p w14:paraId="732BE033" w14:textId="710FB751" w:rsidR="00663057" w:rsidRPr="003C6B09" w:rsidRDefault="00802F6A" w:rsidP="003C6B09">
      <w:pPr>
        <w:numPr>
          <w:ilvl w:val="0"/>
          <w:numId w:val="27"/>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 xml:space="preserve">Nieuwzględnienie uwag zgłoszonych przez Zamawiającego, a także nieusunięcie stwierdzonych wad lub usterek w wyznaczonym terminie traktowane będzie przez Strony jako nienależyte wykonanie </w:t>
      </w:r>
      <w:r w:rsidRPr="003C6B09">
        <w:rPr>
          <w:rFonts w:asciiTheme="minorHAnsi" w:eastAsia="Times New Roman" w:hAnsiTheme="minorHAnsi" w:cstheme="minorHAnsi"/>
        </w:rPr>
        <w:lastRenderedPageBreak/>
        <w:t>przedmiotu umowy, uprawniające Zamawiającego do naliczenia kar umownych, o których mowa w § 5.</w:t>
      </w:r>
    </w:p>
    <w:p w14:paraId="74910324" w14:textId="3C29DBB2"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3</w:t>
      </w:r>
    </w:p>
    <w:p w14:paraId="7A327F6D" w14:textId="0604F10A" w:rsidR="00663057" w:rsidRPr="003C6B09" w:rsidRDefault="00663057" w:rsidP="003C6B09">
      <w:pPr>
        <w:numPr>
          <w:ilvl w:val="0"/>
          <w:numId w:val="16"/>
        </w:numPr>
        <w:suppressAutoHyphens/>
        <w:ind w:left="426"/>
        <w:jc w:val="both"/>
        <w:rPr>
          <w:rFonts w:asciiTheme="minorHAnsi" w:eastAsia="Times New Roman" w:hAnsiTheme="minorHAnsi" w:cstheme="minorHAnsi"/>
        </w:rPr>
      </w:pPr>
      <w:r w:rsidRPr="003C6B09">
        <w:rPr>
          <w:rFonts w:asciiTheme="minorHAnsi" w:hAnsiTheme="minorHAnsi" w:cstheme="minorHAnsi"/>
        </w:rPr>
        <w:t xml:space="preserve">Za wykonanie przedmiotu umowy, Wykonawca otrzyma wynagrodzenie ryczałtowe w wysokości ………………. zł brutto, </w:t>
      </w:r>
      <w:r w:rsidRPr="003C6B09">
        <w:rPr>
          <w:rFonts w:asciiTheme="minorHAnsi" w:eastAsia="Times New Roman" w:hAnsiTheme="minorHAnsi" w:cstheme="minorHAnsi"/>
        </w:rPr>
        <w:t>(słownie brutto: ………………………………………. złotych ………/100).</w:t>
      </w:r>
    </w:p>
    <w:p w14:paraId="2EDBA8F6" w14:textId="7FD99388" w:rsidR="005247B7" w:rsidRPr="003C6B09" w:rsidRDefault="00663057" w:rsidP="003C6B09">
      <w:pPr>
        <w:numPr>
          <w:ilvl w:val="0"/>
          <w:numId w:val="16"/>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Wynagrodzenie płatne będzie w terminie 30 dni od daty otrzymania faktury przez Zamawiającego, przelewem na rachunek Wykonawcy wskazany na fakturze VAT</w:t>
      </w:r>
      <w:r w:rsidR="0070122E" w:rsidRPr="003C6B09">
        <w:rPr>
          <w:rFonts w:asciiTheme="minorHAnsi" w:eastAsia="Times New Roman" w:hAnsiTheme="minorHAnsi" w:cstheme="minorHAnsi"/>
        </w:rPr>
        <w:t>.</w:t>
      </w:r>
    </w:p>
    <w:p w14:paraId="4AA2BD1D" w14:textId="38C7ED49" w:rsidR="005247B7" w:rsidRPr="003C6B09" w:rsidRDefault="005247B7" w:rsidP="003C6B09">
      <w:pPr>
        <w:numPr>
          <w:ilvl w:val="0"/>
          <w:numId w:val="16"/>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 xml:space="preserve">Za datę dokonania płatności Strony będą uważały datę </w:t>
      </w:r>
      <w:r w:rsidR="00802F6A" w:rsidRPr="003C6B09">
        <w:rPr>
          <w:rFonts w:asciiTheme="minorHAnsi" w:eastAsia="Times New Roman" w:hAnsiTheme="minorHAnsi" w:cstheme="minorHAnsi"/>
        </w:rPr>
        <w:t>obciążenia rachunku bankowego</w:t>
      </w:r>
      <w:r w:rsidRPr="003C6B09">
        <w:rPr>
          <w:rFonts w:asciiTheme="minorHAnsi" w:eastAsia="Times New Roman" w:hAnsiTheme="minorHAnsi" w:cstheme="minorHAnsi"/>
        </w:rPr>
        <w:t xml:space="preserve"> Zamawiającego.</w:t>
      </w:r>
    </w:p>
    <w:p w14:paraId="72685B5B" w14:textId="77777777"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4</w:t>
      </w:r>
    </w:p>
    <w:p w14:paraId="23F110B3" w14:textId="6CAC6EF4" w:rsidR="005247B7" w:rsidRPr="003C6B09" w:rsidRDefault="005247B7" w:rsidP="003C6B09">
      <w:pPr>
        <w:numPr>
          <w:ilvl w:val="0"/>
          <w:numId w:val="23"/>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Wykonawca oświadcza, że posiada odpowiednie zezwolenia, a także zdolności, doświadczenie i środki materialne oraz sprzęt do wykonania przedmiotowej umowy oraz zobowiązuje się wykonywać ją z należytą starannością.</w:t>
      </w:r>
    </w:p>
    <w:p w14:paraId="250C1BA3" w14:textId="6343D406" w:rsidR="005247B7" w:rsidRPr="003C6B09" w:rsidRDefault="005247B7" w:rsidP="003C6B09">
      <w:pPr>
        <w:numPr>
          <w:ilvl w:val="0"/>
          <w:numId w:val="23"/>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Wykonawca nie może powierzyć wykonania przedmiotu umowy osobie trzeciej bez zgody Zamawiającego wyrażonej na piśmie. W przypadku, gdy Wykonawca skorzysta przy wykonaniu przedmiotu umowy z pomocy osób trzecich, ponosi pełną odpowiedzialność za podjęte przez nie działania jak za swoje własne.</w:t>
      </w:r>
    </w:p>
    <w:p w14:paraId="2838A2AD" w14:textId="461573EC"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xml:space="preserve">§ </w:t>
      </w:r>
      <w:r w:rsidR="005247B7" w:rsidRPr="003C6B09">
        <w:rPr>
          <w:rFonts w:asciiTheme="minorHAnsi" w:eastAsia="Times New Roman" w:hAnsiTheme="minorHAnsi" w:cstheme="minorHAnsi"/>
        </w:rPr>
        <w:t>5</w:t>
      </w:r>
    </w:p>
    <w:p w14:paraId="0100CAAE" w14:textId="58626BBD"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Wykonawca zobowiązuje się do zapłaty na rzecz Zamawiającego kary umownej w wysokości 10% wynagrodzenia brutto określonego w §3 ust. 1, w przypadku nienależytego wykonania przedmiotu umowy</w:t>
      </w:r>
      <w:r w:rsidR="00802F6A" w:rsidRPr="003C6B09">
        <w:rPr>
          <w:rFonts w:asciiTheme="minorHAnsi" w:hAnsiTheme="minorHAnsi" w:cstheme="minorHAnsi"/>
        </w:rPr>
        <w:t>.</w:t>
      </w:r>
    </w:p>
    <w:p w14:paraId="4E929769" w14:textId="3627CD3D"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Wykonawca zapłaci Zamawiającemu karę umowną w wysokości 20% wynagrodzenia brutto określonego w §</w:t>
      </w:r>
      <w:r w:rsidR="00864D7E" w:rsidRPr="003C6B09">
        <w:rPr>
          <w:rFonts w:asciiTheme="minorHAnsi" w:hAnsiTheme="minorHAnsi" w:cstheme="minorHAnsi"/>
        </w:rPr>
        <w:t>3</w:t>
      </w:r>
      <w:r w:rsidRPr="003C6B09">
        <w:rPr>
          <w:rFonts w:asciiTheme="minorHAnsi" w:hAnsiTheme="minorHAnsi" w:cstheme="minorHAnsi"/>
        </w:rPr>
        <w:t xml:space="preserve"> ust. 1, jeżeli</w:t>
      </w:r>
      <w:r w:rsidR="00864D7E" w:rsidRPr="003C6B09">
        <w:rPr>
          <w:rFonts w:asciiTheme="minorHAnsi" w:hAnsiTheme="minorHAnsi" w:cstheme="minorHAnsi"/>
        </w:rPr>
        <w:t xml:space="preserve"> nastąpi</w:t>
      </w:r>
      <w:r w:rsidRPr="003C6B09">
        <w:rPr>
          <w:rFonts w:asciiTheme="minorHAnsi" w:hAnsiTheme="minorHAnsi" w:cstheme="minorHAnsi"/>
        </w:rPr>
        <w:t xml:space="preserve"> rozwiązanie/odstąpienie od umowy z przyczyn leżących po stronie Wykonawcy.</w:t>
      </w:r>
    </w:p>
    <w:p w14:paraId="48EE1698" w14:textId="2FF96937"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Wykonawca zapłaci Zamawiającemu karę umowną w wysokości 1% wartości brutto przedmiotu umowy określonej w §</w:t>
      </w:r>
      <w:r w:rsidR="00864D7E" w:rsidRPr="003C6B09">
        <w:rPr>
          <w:rFonts w:asciiTheme="minorHAnsi" w:hAnsiTheme="minorHAnsi" w:cstheme="minorHAnsi"/>
        </w:rPr>
        <w:t>3</w:t>
      </w:r>
      <w:r w:rsidRPr="003C6B09">
        <w:rPr>
          <w:rFonts w:asciiTheme="minorHAnsi" w:hAnsiTheme="minorHAnsi" w:cstheme="minorHAnsi"/>
        </w:rPr>
        <w:t xml:space="preserve"> ust. 1 za każdy dzień opóźnienia </w:t>
      </w:r>
      <w:r w:rsidR="00802F6A" w:rsidRPr="003C6B09">
        <w:rPr>
          <w:rFonts w:asciiTheme="minorHAnsi" w:hAnsiTheme="minorHAnsi" w:cstheme="minorHAnsi"/>
        </w:rPr>
        <w:t>w wykonaniu</w:t>
      </w:r>
      <w:r w:rsidRPr="003C6B09">
        <w:rPr>
          <w:rFonts w:asciiTheme="minorHAnsi" w:hAnsiTheme="minorHAnsi" w:cstheme="minorHAnsi"/>
        </w:rPr>
        <w:t xml:space="preserve"> przedmiotu umowy.</w:t>
      </w:r>
    </w:p>
    <w:p w14:paraId="36E83388" w14:textId="0E462479"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Wykonawca zapłaci Zamawiającemu karę umowną w wysokości 1% wartości brutto przedmiotu umowy określonej w §</w:t>
      </w:r>
      <w:r w:rsidR="00864D7E" w:rsidRPr="003C6B09">
        <w:rPr>
          <w:rFonts w:asciiTheme="minorHAnsi" w:hAnsiTheme="minorHAnsi" w:cstheme="minorHAnsi"/>
        </w:rPr>
        <w:t>3</w:t>
      </w:r>
      <w:r w:rsidRPr="003C6B09">
        <w:rPr>
          <w:rFonts w:asciiTheme="minorHAnsi" w:hAnsiTheme="minorHAnsi" w:cstheme="minorHAnsi"/>
        </w:rPr>
        <w:t xml:space="preserve"> ust. </w:t>
      </w:r>
      <w:r w:rsidR="00864D7E" w:rsidRPr="003C6B09">
        <w:rPr>
          <w:rFonts w:asciiTheme="minorHAnsi" w:hAnsiTheme="minorHAnsi" w:cstheme="minorHAnsi"/>
        </w:rPr>
        <w:t>1</w:t>
      </w:r>
      <w:r w:rsidRPr="003C6B09">
        <w:rPr>
          <w:rFonts w:asciiTheme="minorHAnsi" w:hAnsiTheme="minorHAnsi" w:cstheme="minorHAnsi"/>
        </w:rPr>
        <w:t xml:space="preserve">, za każdy dzień opóźnienia </w:t>
      </w:r>
      <w:r w:rsidR="00802F6A" w:rsidRPr="003C6B09">
        <w:rPr>
          <w:rFonts w:asciiTheme="minorHAnsi" w:hAnsiTheme="minorHAnsi" w:cstheme="minorHAnsi"/>
        </w:rPr>
        <w:t>w</w:t>
      </w:r>
      <w:r w:rsidRPr="003C6B09">
        <w:rPr>
          <w:rFonts w:asciiTheme="minorHAnsi" w:hAnsiTheme="minorHAnsi" w:cstheme="minorHAnsi"/>
        </w:rPr>
        <w:t xml:space="preserve"> </w:t>
      </w:r>
      <w:r w:rsidR="00802F6A" w:rsidRPr="003C6B09">
        <w:rPr>
          <w:rFonts w:asciiTheme="minorHAnsi" w:hAnsiTheme="minorHAnsi" w:cstheme="minorHAnsi"/>
        </w:rPr>
        <w:t xml:space="preserve">usunięciu </w:t>
      </w:r>
      <w:r w:rsidRPr="003C6B09">
        <w:rPr>
          <w:rFonts w:asciiTheme="minorHAnsi" w:hAnsiTheme="minorHAnsi" w:cstheme="minorHAnsi"/>
        </w:rPr>
        <w:t>wad, o których mowa w §</w:t>
      </w:r>
      <w:r w:rsidR="00802F6A" w:rsidRPr="003C6B09">
        <w:rPr>
          <w:rFonts w:asciiTheme="minorHAnsi" w:hAnsiTheme="minorHAnsi" w:cstheme="minorHAnsi"/>
        </w:rPr>
        <w:t xml:space="preserve">2 </w:t>
      </w:r>
      <w:r w:rsidRPr="003C6B09">
        <w:rPr>
          <w:rFonts w:asciiTheme="minorHAnsi" w:hAnsiTheme="minorHAnsi" w:cstheme="minorHAnsi"/>
        </w:rPr>
        <w:t xml:space="preserve">ust. </w:t>
      </w:r>
      <w:r w:rsidR="00802F6A" w:rsidRPr="003C6B09">
        <w:rPr>
          <w:rFonts w:asciiTheme="minorHAnsi" w:hAnsiTheme="minorHAnsi" w:cstheme="minorHAnsi"/>
        </w:rPr>
        <w:t>2</w:t>
      </w:r>
      <w:r w:rsidRPr="003C6B09">
        <w:rPr>
          <w:rFonts w:asciiTheme="minorHAnsi" w:hAnsiTheme="minorHAnsi" w:cstheme="minorHAnsi"/>
        </w:rPr>
        <w:t>.</w:t>
      </w:r>
    </w:p>
    <w:p w14:paraId="7B6EC1BA" w14:textId="1891E960"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Jeżeli szkoda wyrządzona Zamawiającemu z powodu niewykonania lub nienależytego wykonania albo odstąpienia od umowy przewyższy wartość kar umownych, o których mowa w ust. 1 – 4 Zamawiający może dochodzić od Wykonawcy różnicy pomiędzy wysokością uiszczonych kar, a rzeczywiście zaistniałą szkodą</w:t>
      </w:r>
      <w:r w:rsidR="00802F6A" w:rsidRPr="003C6B09">
        <w:rPr>
          <w:rFonts w:asciiTheme="minorHAnsi" w:hAnsiTheme="minorHAnsi" w:cstheme="minorHAnsi"/>
        </w:rPr>
        <w:t xml:space="preserve"> na zasadach ogólnych</w:t>
      </w:r>
      <w:r w:rsidRPr="003C6B09">
        <w:rPr>
          <w:rFonts w:asciiTheme="minorHAnsi" w:hAnsiTheme="minorHAnsi" w:cstheme="minorHAnsi"/>
        </w:rPr>
        <w:t>.</w:t>
      </w:r>
    </w:p>
    <w:p w14:paraId="5F85D532" w14:textId="53810077" w:rsidR="005247B7" w:rsidRPr="003C6B09" w:rsidRDefault="005247B7" w:rsidP="003C6B09">
      <w:pPr>
        <w:numPr>
          <w:ilvl w:val="0"/>
          <w:numId w:val="21"/>
        </w:numPr>
        <w:suppressAutoHyphens/>
        <w:ind w:left="426"/>
        <w:jc w:val="both"/>
        <w:rPr>
          <w:rFonts w:asciiTheme="minorHAnsi" w:hAnsiTheme="minorHAnsi" w:cstheme="minorHAnsi"/>
        </w:rPr>
      </w:pPr>
      <w:r w:rsidRPr="003C6B09">
        <w:rPr>
          <w:rFonts w:asciiTheme="minorHAnsi" w:hAnsiTheme="minorHAnsi" w:cstheme="minorHAnsi"/>
        </w:rPr>
        <w:t xml:space="preserve">Wykonawca wyraża zgodę na potrącenie z należnego mu wynagrodzenia kar umownych, o których mowa </w:t>
      </w:r>
      <w:r w:rsidR="00802F6A" w:rsidRPr="003C6B09">
        <w:rPr>
          <w:rFonts w:asciiTheme="minorHAnsi" w:hAnsiTheme="minorHAnsi" w:cstheme="minorHAnsi"/>
        </w:rPr>
        <w:t>powyżej</w:t>
      </w:r>
      <w:r w:rsidRPr="003C6B09">
        <w:rPr>
          <w:rFonts w:asciiTheme="minorHAnsi" w:hAnsiTheme="minorHAnsi" w:cstheme="minorHAnsi"/>
        </w:rPr>
        <w:t>.</w:t>
      </w:r>
    </w:p>
    <w:p w14:paraId="5D5DE309" w14:textId="1CF1A8D3"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xml:space="preserve">§ </w:t>
      </w:r>
      <w:r w:rsidR="00864D7E" w:rsidRPr="003C6B09">
        <w:rPr>
          <w:rFonts w:asciiTheme="minorHAnsi" w:eastAsia="Times New Roman" w:hAnsiTheme="minorHAnsi" w:cstheme="minorHAnsi"/>
        </w:rPr>
        <w:t>6</w:t>
      </w:r>
    </w:p>
    <w:p w14:paraId="75DBB9FE" w14:textId="77777777" w:rsidR="00663057" w:rsidRPr="003C6B09" w:rsidRDefault="00663057" w:rsidP="003C6B09">
      <w:pPr>
        <w:numPr>
          <w:ilvl w:val="0"/>
          <w:numId w:val="20"/>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Zamawiający może odstąpić od umowy w przypadkach przewidzianych w niniejszej umowie w terminie 14 dni od powzięcia informacji o tych okolicznościach.</w:t>
      </w:r>
    </w:p>
    <w:p w14:paraId="097B2A6E" w14:textId="77777777" w:rsidR="00663057" w:rsidRPr="003C6B09" w:rsidRDefault="00663057" w:rsidP="003C6B09">
      <w:pPr>
        <w:numPr>
          <w:ilvl w:val="0"/>
          <w:numId w:val="20"/>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Odstąpienie od umowy wymaga formy pisemnej.</w:t>
      </w:r>
    </w:p>
    <w:p w14:paraId="551779D4" w14:textId="3942EF11" w:rsidR="00663057" w:rsidRPr="003C6B09" w:rsidRDefault="00663057" w:rsidP="003C6B09">
      <w:pPr>
        <w:numPr>
          <w:ilvl w:val="0"/>
          <w:numId w:val="20"/>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Zamawiający może odstąpić od umowy</w:t>
      </w:r>
      <w:r w:rsidR="00D21387" w:rsidRPr="003C6B09">
        <w:rPr>
          <w:rFonts w:asciiTheme="minorHAnsi" w:eastAsia="Times New Roman" w:hAnsiTheme="minorHAnsi" w:cstheme="minorHAnsi"/>
        </w:rPr>
        <w:t>, poza okolicznościami wskazanymi w kodeksie cywilnym, również</w:t>
      </w:r>
      <w:r w:rsidR="0070122E" w:rsidRPr="003C6B09">
        <w:rPr>
          <w:rFonts w:asciiTheme="minorHAnsi" w:eastAsia="Times New Roman" w:hAnsiTheme="minorHAnsi" w:cstheme="minorHAnsi"/>
        </w:rPr>
        <w:t xml:space="preserve"> </w:t>
      </w:r>
      <w:r w:rsidRPr="003C6B09">
        <w:rPr>
          <w:rFonts w:asciiTheme="minorHAnsi" w:eastAsia="Times New Roman" w:hAnsiTheme="minorHAnsi" w:cstheme="minorHAnsi"/>
        </w:rPr>
        <w:t>w następujących przypadkach:</w:t>
      </w:r>
    </w:p>
    <w:p w14:paraId="00A998E1" w14:textId="4F987965" w:rsidR="00663057" w:rsidRPr="003C6B09" w:rsidRDefault="00663057" w:rsidP="003C6B09">
      <w:pPr>
        <w:numPr>
          <w:ilvl w:val="0"/>
          <w:numId w:val="19"/>
        </w:numPr>
        <w:overflowPunct w:val="0"/>
        <w:ind w:left="709"/>
        <w:jc w:val="both"/>
        <w:rPr>
          <w:rFonts w:asciiTheme="minorHAnsi" w:eastAsia="Times New Roman" w:hAnsiTheme="minorHAnsi" w:cstheme="minorHAnsi"/>
        </w:rPr>
      </w:pPr>
      <w:r w:rsidRPr="003C6B09">
        <w:rPr>
          <w:rFonts w:asciiTheme="minorHAnsi" w:eastAsia="Times New Roman" w:hAnsiTheme="minorHAnsi" w:cstheme="minorHAnsi"/>
        </w:rPr>
        <w:t xml:space="preserve">jeżeli Wykonawca </w:t>
      </w:r>
      <w:r w:rsidR="00D21387" w:rsidRPr="003C6B09">
        <w:rPr>
          <w:rFonts w:asciiTheme="minorHAnsi" w:eastAsia="Times New Roman" w:hAnsiTheme="minorHAnsi" w:cstheme="minorHAnsi"/>
        </w:rPr>
        <w:t>opóźnia się z realizacją przedmiotu niniejszej umowy co najmniej o</w:t>
      </w:r>
      <w:r w:rsidRPr="003C6B09">
        <w:rPr>
          <w:rFonts w:asciiTheme="minorHAnsi" w:eastAsia="Times New Roman" w:hAnsiTheme="minorHAnsi" w:cstheme="minorHAnsi"/>
        </w:rPr>
        <w:t xml:space="preserve"> 7 dni</w:t>
      </w:r>
      <w:r w:rsidR="00D21387" w:rsidRPr="003C6B09">
        <w:rPr>
          <w:rFonts w:asciiTheme="minorHAnsi" w:eastAsia="Times New Roman" w:hAnsiTheme="minorHAnsi" w:cstheme="minorHAnsi"/>
        </w:rPr>
        <w:t xml:space="preserve"> kalendarzowych</w:t>
      </w:r>
      <w:r w:rsidRPr="003C6B09">
        <w:rPr>
          <w:rFonts w:asciiTheme="minorHAnsi" w:eastAsia="Times New Roman" w:hAnsiTheme="minorHAnsi" w:cstheme="minorHAnsi"/>
        </w:rPr>
        <w:t>;</w:t>
      </w:r>
    </w:p>
    <w:p w14:paraId="055AA192" w14:textId="0AA36413" w:rsidR="00663057" w:rsidRPr="003C6B09" w:rsidRDefault="00663057" w:rsidP="003C6B09">
      <w:pPr>
        <w:numPr>
          <w:ilvl w:val="0"/>
          <w:numId w:val="19"/>
        </w:numPr>
        <w:overflowPunct w:val="0"/>
        <w:ind w:left="709"/>
        <w:jc w:val="both"/>
        <w:rPr>
          <w:rFonts w:asciiTheme="minorHAnsi" w:eastAsia="Times New Roman" w:hAnsiTheme="minorHAnsi" w:cstheme="minorHAnsi"/>
        </w:rPr>
      </w:pPr>
      <w:r w:rsidRPr="003C6B09">
        <w:rPr>
          <w:rFonts w:asciiTheme="minorHAnsi" w:eastAsia="Times New Roman" w:hAnsiTheme="minorHAnsi" w:cstheme="minorHAnsi"/>
        </w:rPr>
        <w:t>w razie wystąpienia istotnej zmiany okoliczności powodującej, że wykonanie umowy nie leży w interesie publicznym, czego nie można było przewidzieć w chwili zawarcia umowy.</w:t>
      </w:r>
    </w:p>
    <w:p w14:paraId="6646689A" w14:textId="77777777" w:rsidR="0070122E" w:rsidRPr="003C6B09" w:rsidRDefault="0070122E" w:rsidP="003C6B09">
      <w:pPr>
        <w:jc w:val="center"/>
        <w:rPr>
          <w:rFonts w:asciiTheme="minorHAnsi" w:eastAsia="Times New Roman" w:hAnsiTheme="minorHAnsi" w:cstheme="minorHAnsi"/>
        </w:rPr>
      </w:pPr>
    </w:p>
    <w:p w14:paraId="00F50981" w14:textId="58FDB43A" w:rsidR="00663057" w:rsidRPr="003C6B09" w:rsidRDefault="00663057" w:rsidP="003C6B09">
      <w:pPr>
        <w:jc w:val="center"/>
        <w:rPr>
          <w:rFonts w:asciiTheme="minorHAnsi" w:eastAsia="Times New Roman" w:hAnsiTheme="minorHAnsi" w:cstheme="minorHAnsi"/>
        </w:rPr>
      </w:pPr>
      <w:r w:rsidRPr="003C6B09">
        <w:rPr>
          <w:rFonts w:asciiTheme="minorHAnsi" w:eastAsia="Times New Roman" w:hAnsiTheme="minorHAnsi" w:cstheme="minorHAnsi"/>
        </w:rPr>
        <w:t xml:space="preserve">§ </w:t>
      </w:r>
      <w:r w:rsidR="00864D7E" w:rsidRPr="003C6B09">
        <w:rPr>
          <w:rFonts w:asciiTheme="minorHAnsi" w:eastAsia="Times New Roman" w:hAnsiTheme="minorHAnsi" w:cstheme="minorHAnsi"/>
        </w:rPr>
        <w:t>7</w:t>
      </w:r>
    </w:p>
    <w:p w14:paraId="21488562" w14:textId="5B0B059F"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w:t>
      </w:r>
      <w:r w:rsidR="00D21387" w:rsidRPr="003C6B09">
        <w:rPr>
          <w:rFonts w:asciiTheme="minorHAnsi" w:eastAsia="Calibri" w:hAnsiTheme="minorHAnsi" w:cstheme="minorHAnsi"/>
          <w:lang w:eastAsia="en-US"/>
        </w:rPr>
        <w:t xml:space="preserve"> </w:t>
      </w:r>
      <w:r w:rsidRPr="003C6B09">
        <w:rPr>
          <w:rFonts w:asciiTheme="minorHAnsi" w:eastAsia="Calibri" w:hAnsiTheme="minorHAnsi" w:cstheme="minorHAnsi"/>
          <w:lang w:eastAsia="en-US"/>
        </w:rPr>
        <w:lastRenderedPageBreak/>
        <w:t xml:space="preserve">informuje, że: </w:t>
      </w:r>
    </w:p>
    <w:p w14:paraId="7631BF77"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1) Jest administratorem danych osobowych Wykonawcy oraz osób, których dane Wykonawca przekazał w niniejszym postępowaniu; </w:t>
      </w:r>
    </w:p>
    <w:p w14:paraId="6D8B2147"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2) dane osobowe Wykonawcy przetwarzane będą na podstawie art. 6 ust. 1 lit. c RODO w celu związanym z postępowaniem o udzielenie zamówienia publicznego</w:t>
      </w:r>
      <w:r w:rsidRPr="003C6B09">
        <w:rPr>
          <w:rFonts w:asciiTheme="minorHAnsi" w:eastAsia="Calibri" w:hAnsiTheme="minorHAnsi" w:cstheme="minorHAnsi"/>
          <w:bCs/>
          <w:lang w:eastAsia="en-US"/>
        </w:rPr>
        <w:t>;</w:t>
      </w:r>
    </w:p>
    <w:p w14:paraId="0D88941C"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3) odbiorcami danych osobowych Wykonawcy będą osoby lub podmioty, którym udostępniona zostanie dokumentacja postępowania w oparciu o art. 8 oraz art. 96 ust. 3 ustawy z dnia 29 stycznia 2004 r. – Prawo zamówień publicznych (Dz. U. z 2019 r. poz. 1843 ze </w:t>
      </w:r>
      <w:proofErr w:type="spellStart"/>
      <w:r w:rsidRPr="003C6B09">
        <w:rPr>
          <w:rFonts w:asciiTheme="minorHAnsi" w:eastAsia="Calibri" w:hAnsiTheme="minorHAnsi" w:cstheme="minorHAnsi"/>
          <w:lang w:eastAsia="en-US"/>
        </w:rPr>
        <w:t>zm</w:t>
      </w:r>
      <w:proofErr w:type="spellEnd"/>
      <w:r w:rsidRPr="003C6B09">
        <w:rPr>
          <w:rFonts w:asciiTheme="minorHAnsi" w:eastAsia="Calibri" w:hAnsiTheme="minorHAnsi" w:cstheme="minorHAnsi"/>
          <w:lang w:eastAsia="en-US"/>
        </w:rPr>
        <w:t xml:space="preserve">,); </w:t>
      </w:r>
    </w:p>
    <w:p w14:paraId="4BA6BEA1"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4) dane osobowe Wykonawcy będą przechowywane zgodnie z art. 97 ust. 1 ustawy </w:t>
      </w:r>
      <w:proofErr w:type="spellStart"/>
      <w:r w:rsidRPr="003C6B09">
        <w:rPr>
          <w:rFonts w:asciiTheme="minorHAnsi" w:eastAsia="Calibri" w:hAnsiTheme="minorHAnsi" w:cstheme="minorHAnsi"/>
          <w:lang w:eastAsia="en-US"/>
        </w:rPr>
        <w:t>Pzp</w:t>
      </w:r>
      <w:proofErr w:type="spellEnd"/>
      <w:r w:rsidRPr="003C6B09">
        <w:rPr>
          <w:rFonts w:asciiTheme="minorHAnsi" w:eastAsia="Calibri" w:hAnsiTheme="minorHAnsi" w:cstheme="minorHAnsi"/>
          <w:lang w:eastAsia="en-US"/>
        </w:rPr>
        <w:t xml:space="preserve"> przez okres 4 lat od dnia zakończenia postępowania o udzielenie zamówienia, a jeżeli czas trwania umowy przekracza 4 lata, okres przechowywania obejmuje cały czas trwania umowy; </w:t>
      </w:r>
    </w:p>
    <w:p w14:paraId="56EBF2C4"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5) obowiązek podania przez Wykonawcę danych osobowych bezpośrednio go dotyczących jest wymogiem  ustawowym określonym w przepisach ustawy </w:t>
      </w:r>
      <w:proofErr w:type="spellStart"/>
      <w:r w:rsidRPr="003C6B09">
        <w:rPr>
          <w:rFonts w:asciiTheme="minorHAnsi" w:eastAsia="Calibri" w:hAnsiTheme="minorHAnsi" w:cstheme="minorHAnsi"/>
          <w:lang w:eastAsia="en-US"/>
        </w:rPr>
        <w:t>Pzp</w:t>
      </w:r>
      <w:proofErr w:type="spellEnd"/>
      <w:r w:rsidRPr="003C6B09">
        <w:rPr>
          <w:rFonts w:asciiTheme="minorHAnsi" w:eastAsia="Calibri" w:hAnsiTheme="minorHAnsi" w:cstheme="minorHAnsi"/>
          <w:lang w:eastAsia="en-US"/>
        </w:rPr>
        <w:t xml:space="preserve">, związanym z udziałem w postępowaniu o udzielenie zamówienia publicznego; konsekwencje niepodania określonych danych wynikają z ustawy </w:t>
      </w:r>
      <w:proofErr w:type="spellStart"/>
      <w:r w:rsidRPr="003C6B09">
        <w:rPr>
          <w:rFonts w:asciiTheme="minorHAnsi" w:eastAsia="Calibri" w:hAnsiTheme="minorHAnsi" w:cstheme="minorHAnsi"/>
          <w:lang w:eastAsia="en-US"/>
        </w:rPr>
        <w:t>Pzp</w:t>
      </w:r>
      <w:proofErr w:type="spellEnd"/>
      <w:r w:rsidRPr="003C6B09">
        <w:rPr>
          <w:rFonts w:asciiTheme="minorHAnsi" w:eastAsia="Calibri" w:hAnsiTheme="minorHAnsi" w:cstheme="minorHAnsi"/>
          <w:lang w:eastAsia="en-US"/>
        </w:rPr>
        <w:t xml:space="preserve">; </w:t>
      </w:r>
    </w:p>
    <w:p w14:paraId="34CD1F99"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6) w odniesieniu do danych osobowych Wykonawcy decyzje nie będą podejmowane w sposób zautomatyzowany, stosowanie do art. 22 RODO; </w:t>
      </w:r>
    </w:p>
    <w:p w14:paraId="3C41F49E"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7) Wykonawca posiada: </w:t>
      </w:r>
    </w:p>
    <w:p w14:paraId="4952288A"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na podstawie art. 15 RODO prawo dostępu do danych osobowych dotyczących Wykonawcy; </w:t>
      </w:r>
    </w:p>
    <w:p w14:paraId="02E0A4B5" w14:textId="50E37F0D"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3C6B09">
        <w:rPr>
          <w:rFonts w:asciiTheme="minorHAnsi" w:eastAsia="Calibri" w:hAnsiTheme="minorHAnsi" w:cstheme="minorHAnsi"/>
          <w:lang w:eastAsia="en-US"/>
        </w:rPr>
        <w:t>Pzp</w:t>
      </w:r>
      <w:proofErr w:type="spellEnd"/>
      <w:r w:rsidRPr="003C6B09">
        <w:rPr>
          <w:rFonts w:asciiTheme="minorHAnsi" w:eastAsia="Calibri" w:hAnsiTheme="minorHAnsi" w:cstheme="minorHAnsi"/>
          <w:lang w:eastAsia="en-US"/>
        </w:rPr>
        <w:t xml:space="preserve"> oraz nie narusza integralności protokołu oraz jego załączników; </w:t>
      </w:r>
    </w:p>
    <w:p w14:paraId="7F1B7490"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na podstawie art. 18 RODO prawo żądania od administratora ograniczenia przetwarzania danych  osobowych z zastrzeżeniem przypadków, o których mowa w art. 18 ust. 2 RODO; </w:t>
      </w:r>
    </w:p>
    <w:p w14:paraId="5B53BD16"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prawo do wniesienia skargi do Prezesa Urzędu Ochrony Danych Osobowych, gdy Wykonawca uzna, że przetwarzanie jego danych osobowych narusza przepisy RODO; </w:t>
      </w:r>
    </w:p>
    <w:p w14:paraId="3689E0D1"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8) Wykonawcy nie przysługuje </w:t>
      </w:r>
    </w:p>
    <w:p w14:paraId="62827403"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w związku z art. 17 ust. 3 lit. b, d lub e RODO prawo do usunięcia danych osobowych; </w:t>
      </w:r>
    </w:p>
    <w:p w14:paraId="41A978DF"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prawo do przenoszenia danych osobowych, o którym mowa w art. 20 RODO; </w:t>
      </w:r>
    </w:p>
    <w:p w14:paraId="1D8EDE6D" w14:textId="77777777" w:rsidR="00864D7E" w:rsidRPr="003C6B09" w:rsidRDefault="00864D7E" w:rsidP="003C6B09">
      <w:pPr>
        <w:widowControl w:val="0"/>
        <w:autoSpaceDE w:val="0"/>
        <w:autoSpaceDN w:val="0"/>
        <w:adjustRightInd w:val="0"/>
        <w:ind w:left="284"/>
        <w:jc w:val="both"/>
        <w:rPr>
          <w:rFonts w:asciiTheme="minorHAnsi" w:eastAsia="Calibri" w:hAnsiTheme="minorHAnsi" w:cstheme="minorHAnsi"/>
          <w:lang w:eastAsia="en-US"/>
        </w:rPr>
      </w:pPr>
      <w:r w:rsidRPr="003C6B09">
        <w:rPr>
          <w:rFonts w:asciiTheme="minorHAnsi" w:eastAsia="Calibri" w:hAnsiTheme="minorHAnsi" w:cstheme="minorHAnsi"/>
          <w:lang w:eastAsia="en-US"/>
        </w:rPr>
        <w:t xml:space="preserve">− na podstawie art. 21 RODO prawo sprzeciwu, wobec przetwarzania danych osobowych, gdyż podstawą prawną przetwarzania danych osobowych Wykonawcy jest art. 6 ust. 1 lit. c RODO. </w:t>
      </w:r>
    </w:p>
    <w:p w14:paraId="414D6256" w14:textId="77777777" w:rsidR="00864D7E" w:rsidRPr="003C6B09" w:rsidRDefault="00864D7E" w:rsidP="003C6B09">
      <w:pPr>
        <w:jc w:val="center"/>
        <w:rPr>
          <w:rFonts w:asciiTheme="minorHAnsi" w:eastAsia="Times New Roman" w:hAnsiTheme="minorHAnsi" w:cstheme="minorHAnsi"/>
        </w:rPr>
      </w:pPr>
    </w:p>
    <w:p w14:paraId="694CD6DB" w14:textId="77777777" w:rsidR="00864D7E" w:rsidRPr="003C6B09" w:rsidRDefault="00864D7E" w:rsidP="003C6B09">
      <w:pPr>
        <w:jc w:val="center"/>
        <w:rPr>
          <w:rFonts w:asciiTheme="minorHAnsi" w:eastAsia="Times New Roman" w:hAnsiTheme="minorHAnsi" w:cstheme="minorHAnsi"/>
        </w:rPr>
      </w:pPr>
      <w:r w:rsidRPr="003C6B09">
        <w:rPr>
          <w:rFonts w:asciiTheme="minorHAnsi" w:eastAsia="Times New Roman" w:hAnsiTheme="minorHAnsi" w:cstheme="minorHAnsi"/>
        </w:rPr>
        <w:t>§ 8</w:t>
      </w:r>
    </w:p>
    <w:p w14:paraId="34A993A6" w14:textId="68791C14" w:rsidR="00864D7E" w:rsidRPr="003C6B09" w:rsidRDefault="00864D7E" w:rsidP="003C6B09">
      <w:pPr>
        <w:numPr>
          <w:ilvl w:val="0"/>
          <w:numId w:val="24"/>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Umowa wchodzi w życie z dniem zawarcia.</w:t>
      </w:r>
    </w:p>
    <w:p w14:paraId="6892124F" w14:textId="70364C41" w:rsidR="00864D7E" w:rsidRPr="003C6B09" w:rsidRDefault="00864D7E" w:rsidP="003C6B09">
      <w:pPr>
        <w:numPr>
          <w:ilvl w:val="0"/>
          <w:numId w:val="24"/>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Wszelkie zmiany postanowień umowy wymagają formy pisemnej pod rygorem nieważności.</w:t>
      </w:r>
    </w:p>
    <w:p w14:paraId="7FA075DE" w14:textId="4777C8F0" w:rsidR="00864D7E" w:rsidRPr="003C6B09" w:rsidRDefault="00864D7E" w:rsidP="003C6B09">
      <w:pPr>
        <w:numPr>
          <w:ilvl w:val="0"/>
          <w:numId w:val="24"/>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W przypadku zaistnienia sporu wynikającego z niniejszej umowy, będzie on rozstrzygany przez Strony polubownie, a w przypadku niemożności dojścia do jego rozstrzygnięcia, przez sąd właściwy miejscowo dla siedziby Zamawiającego.</w:t>
      </w:r>
    </w:p>
    <w:p w14:paraId="4E34DC2B" w14:textId="149D2A9B" w:rsidR="00864D7E" w:rsidRPr="003C6B09" w:rsidRDefault="00864D7E" w:rsidP="003C6B09">
      <w:pPr>
        <w:numPr>
          <w:ilvl w:val="0"/>
          <w:numId w:val="24"/>
        </w:numPr>
        <w:suppressAutoHyphens/>
        <w:ind w:left="426"/>
        <w:jc w:val="both"/>
        <w:rPr>
          <w:rFonts w:asciiTheme="minorHAnsi" w:eastAsia="Times New Roman" w:hAnsiTheme="minorHAnsi" w:cstheme="minorHAnsi"/>
        </w:rPr>
      </w:pPr>
      <w:r w:rsidRPr="003C6B09">
        <w:rPr>
          <w:rFonts w:asciiTheme="minorHAnsi" w:eastAsia="Times New Roman" w:hAnsiTheme="minorHAnsi" w:cstheme="minorHAnsi"/>
        </w:rPr>
        <w:t>Umowa została sporządzona w dwóch jednobrzmiących egzemplarzach, jednym dla Wykonawcy i jednym dla Zamawiającego.</w:t>
      </w:r>
    </w:p>
    <w:p w14:paraId="2F801B9B" w14:textId="77777777" w:rsidR="00663057" w:rsidRPr="003C6B09" w:rsidRDefault="00663057" w:rsidP="003C6B09">
      <w:pPr>
        <w:jc w:val="both"/>
        <w:rPr>
          <w:rFonts w:asciiTheme="minorHAnsi" w:eastAsia="Times New Roman" w:hAnsiTheme="minorHAnsi" w:cstheme="minorHAnsi"/>
        </w:rPr>
      </w:pPr>
      <w:r w:rsidRPr="003C6B09">
        <w:rPr>
          <w:rFonts w:asciiTheme="minorHAnsi" w:eastAsia="Times New Roman" w:hAnsiTheme="minorHAnsi" w:cstheme="minorHAnsi"/>
        </w:rPr>
        <w:t>         </w:t>
      </w:r>
      <w:r w:rsidRPr="003C6B09">
        <w:rPr>
          <w:rFonts w:asciiTheme="minorHAnsi" w:eastAsia="Times New Roman" w:hAnsiTheme="minorHAnsi" w:cstheme="minorHAnsi"/>
        </w:rPr>
        <w:tab/>
      </w:r>
      <w:r w:rsidRPr="003C6B09">
        <w:rPr>
          <w:rFonts w:asciiTheme="minorHAnsi" w:eastAsia="Times New Roman" w:hAnsiTheme="minorHAnsi" w:cstheme="minorHAnsi"/>
        </w:rPr>
        <w:tab/>
      </w:r>
    </w:p>
    <w:p w14:paraId="51451C89" w14:textId="2F6979AF" w:rsidR="00864D7E" w:rsidRDefault="00864D7E" w:rsidP="003C6B09">
      <w:pPr>
        <w:ind w:left="426"/>
        <w:rPr>
          <w:rFonts w:asciiTheme="minorHAnsi" w:eastAsia="Times New Roman" w:hAnsiTheme="minorHAnsi" w:cstheme="minorHAnsi"/>
        </w:rPr>
      </w:pPr>
    </w:p>
    <w:p w14:paraId="51DBB1D4" w14:textId="222DC757" w:rsidR="00663057" w:rsidRPr="003C6B09" w:rsidRDefault="00663057" w:rsidP="003C6B09">
      <w:pPr>
        <w:ind w:left="720"/>
        <w:rPr>
          <w:rFonts w:asciiTheme="minorHAnsi" w:eastAsia="Times New Roman" w:hAnsiTheme="minorHAnsi" w:cstheme="minorHAnsi"/>
        </w:rPr>
      </w:pPr>
      <w:r w:rsidRPr="003C6B09">
        <w:rPr>
          <w:rFonts w:asciiTheme="minorHAnsi" w:eastAsia="Times New Roman" w:hAnsiTheme="minorHAnsi" w:cstheme="minorHAnsi"/>
        </w:rPr>
        <w:t>  WYKONAWCA</w:t>
      </w:r>
      <w:r w:rsidR="00864D7E" w:rsidRPr="003C6B09">
        <w:rPr>
          <w:rFonts w:asciiTheme="minorHAnsi" w:eastAsia="Times New Roman" w:hAnsiTheme="minorHAnsi" w:cstheme="minorHAnsi"/>
        </w:rPr>
        <w:t xml:space="preserve"> </w:t>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r>
      <w:r w:rsidR="00864D7E" w:rsidRPr="003C6B09">
        <w:rPr>
          <w:rFonts w:asciiTheme="minorHAnsi" w:eastAsia="Times New Roman" w:hAnsiTheme="minorHAnsi" w:cstheme="minorHAnsi"/>
        </w:rPr>
        <w:tab/>
        <w:t>ZAMAWIAJĄCY </w:t>
      </w:r>
    </w:p>
    <w:p w14:paraId="7441EA81" w14:textId="77777777"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sz w:val="22"/>
          <w:szCs w:val="22"/>
        </w:rPr>
      </w:pPr>
    </w:p>
    <w:p w14:paraId="4055FA41" w14:textId="77777777"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sz w:val="22"/>
          <w:szCs w:val="22"/>
        </w:rPr>
      </w:pPr>
    </w:p>
    <w:p w14:paraId="3D6E71B2" w14:textId="77777777" w:rsidR="00663057" w:rsidRPr="003C6B09" w:rsidRDefault="00663057" w:rsidP="003C6B09">
      <w:pPr>
        <w:pStyle w:val="Standard"/>
        <w:widowControl w:val="0"/>
        <w:autoSpaceDE w:val="0"/>
        <w:spacing w:line="240" w:lineRule="auto"/>
        <w:rPr>
          <w:rStyle w:val="Domylnaczcionkaakapitu2"/>
          <w:rFonts w:asciiTheme="minorHAnsi" w:hAnsiTheme="minorHAnsi" w:cstheme="minorHAnsi"/>
        </w:rPr>
      </w:pPr>
    </w:p>
    <w:sectPr w:rsidR="00663057" w:rsidRPr="003C6B09" w:rsidSect="003B6A4C">
      <w:headerReference w:type="default" r:id="rId12"/>
      <w:footerReference w:type="default" r:id="rId13"/>
      <w:pgSz w:w="11900" w:h="16838"/>
      <w:pgMar w:top="1440" w:right="1406" w:bottom="851" w:left="1160" w:header="170" w:footer="0" w:gutter="0"/>
      <w:cols w:space="708" w:equalWidth="0">
        <w:col w:w="93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B99D3" w14:textId="77777777" w:rsidR="002D3431" w:rsidRDefault="002D3431" w:rsidP="00586091">
      <w:r>
        <w:separator/>
      </w:r>
    </w:p>
  </w:endnote>
  <w:endnote w:type="continuationSeparator" w:id="0">
    <w:p w14:paraId="01DA5CE0" w14:textId="77777777" w:rsidR="002D3431" w:rsidRDefault="002D3431" w:rsidP="005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TimesNewRomanPSMT">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6"/>
        <w:szCs w:val="16"/>
      </w:rPr>
      <w:id w:val="-1317647108"/>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08753C40" w14:textId="36FD2A96" w:rsidR="00663057" w:rsidRPr="00586091" w:rsidRDefault="00663057">
            <w:pPr>
              <w:pStyle w:val="Stopka"/>
              <w:jc w:val="right"/>
              <w:rPr>
                <w:rFonts w:asciiTheme="minorHAnsi" w:hAnsiTheme="minorHAnsi" w:cstheme="minorHAnsi"/>
                <w:sz w:val="16"/>
                <w:szCs w:val="16"/>
              </w:rPr>
            </w:pPr>
            <w:r w:rsidRPr="00586091">
              <w:rPr>
                <w:rFonts w:asciiTheme="minorHAnsi" w:hAnsiTheme="minorHAnsi" w:cstheme="minorHAnsi"/>
                <w:sz w:val="16"/>
                <w:szCs w:val="16"/>
              </w:rPr>
              <w:t xml:space="preserve">Strona </w:t>
            </w:r>
            <w:r w:rsidRPr="00586091">
              <w:rPr>
                <w:rFonts w:asciiTheme="minorHAnsi" w:hAnsiTheme="minorHAnsi" w:cstheme="minorHAnsi"/>
                <w:sz w:val="16"/>
                <w:szCs w:val="16"/>
              </w:rPr>
              <w:fldChar w:fldCharType="begin"/>
            </w:r>
            <w:r w:rsidRPr="00586091">
              <w:rPr>
                <w:rFonts w:asciiTheme="minorHAnsi" w:hAnsiTheme="minorHAnsi" w:cstheme="minorHAnsi"/>
                <w:sz w:val="16"/>
                <w:szCs w:val="16"/>
              </w:rPr>
              <w:instrText>PAGE</w:instrText>
            </w:r>
            <w:r w:rsidRPr="00586091">
              <w:rPr>
                <w:rFonts w:asciiTheme="minorHAnsi" w:hAnsiTheme="minorHAnsi" w:cstheme="minorHAnsi"/>
                <w:sz w:val="16"/>
                <w:szCs w:val="16"/>
              </w:rPr>
              <w:fldChar w:fldCharType="separate"/>
            </w:r>
            <w:r w:rsidR="00D21387">
              <w:rPr>
                <w:rFonts w:asciiTheme="minorHAnsi" w:hAnsiTheme="minorHAnsi" w:cstheme="minorHAnsi"/>
                <w:noProof/>
                <w:sz w:val="16"/>
                <w:szCs w:val="16"/>
              </w:rPr>
              <w:t>10</w:t>
            </w:r>
            <w:r w:rsidRPr="00586091">
              <w:rPr>
                <w:rFonts w:asciiTheme="minorHAnsi" w:hAnsiTheme="minorHAnsi" w:cstheme="minorHAnsi"/>
                <w:sz w:val="16"/>
                <w:szCs w:val="16"/>
              </w:rPr>
              <w:fldChar w:fldCharType="end"/>
            </w:r>
            <w:r w:rsidRPr="00586091">
              <w:rPr>
                <w:rFonts w:asciiTheme="minorHAnsi" w:hAnsiTheme="minorHAnsi" w:cstheme="minorHAnsi"/>
                <w:sz w:val="16"/>
                <w:szCs w:val="16"/>
              </w:rPr>
              <w:t xml:space="preserve"> z </w:t>
            </w:r>
            <w:r w:rsidRPr="00586091">
              <w:rPr>
                <w:rFonts w:asciiTheme="minorHAnsi" w:hAnsiTheme="minorHAnsi" w:cstheme="minorHAnsi"/>
                <w:sz w:val="16"/>
                <w:szCs w:val="16"/>
              </w:rPr>
              <w:fldChar w:fldCharType="begin"/>
            </w:r>
            <w:r w:rsidRPr="00586091">
              <w:rPr>
                <w:rFonts w:asciiTheme="minorHAnsi" w:hAnsiTheme="minorHAnsi" w:cstheme="minorHAnsi"/>
                <w:sz w:val="16"/>
                <w:szCs w:val="16"/>
              </w:rPr>
              <w:instrText>NUMPAGES</w:instrText>
            </w:r>
            <w:r w:rsidRPr="00586091">
              <w:rPr>
                <w:rFonts w:asciiTheme="minorHAnsi" w:hAnsiTheme="minorHAnsi" w:cstheme="minorHAnsi"/>
                <w:sz w:val="16"/>
                <w:szCs w:val="16"/>
              </w:rPr>
              <w:fldChar w:fldCharType="separate"/>
            </w:r>
            <w:r w:rsidR="00D21387">
              <w:rPr>
                <w:rFonts w:asciiTheme="minorHAnsi" w:hAnsiTheme="minorHAnsi" w:cstheme="minorHAnsi"/>
                <w:noProof/>
                <w:sz w:val="16"/>
                <w:szCs w:val="16"/>
              </w:rPr>
              <w:t>14</w:t>
            </w:r>
            <w:r w:rsidRPr="00586091">
              <w:rPr>
                <w:rFonts w:asciiTheme="minorHAnsi" w:hAnsiTheme="minorHAnsi" w:cstheme="minorHAnsi"/>
                <w:sz w:val="16"/>
                <w:szCs w:val="16"/>
              </w:rPr>
              <w:fldChar w:fldCharType="end"/>
            </w:r>
          </w:p>
        </w:sdtContent>
      </w:sdt>
    </w:sdtContent>
  </w:sdt>
  <w:p w14:paraId="7DE5195B" w14:textId="77777777" w:rsidR="00663057" w:rsidRDefault="006630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E152" w14:textId="77777777" w:rsidR="002D3431" w:rsidRDefault="002D3431" w:rsidP="00586091">
      <w:r>
        <w:separator/>
      </w:r>
    </w:p>
  </w:footnote>
  <w:footnote w:type="continuationSeparator" w:id="0">
    <w:p w14:paraId="39A69BCA" w14:textId="77777777" w:rsidR="002D3431" w:rsidRDefault="002D3431" w:rsidP="0058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6590" w14:textId="77777777" w:rsidR="00864D7E" w:rsidRDefault="00864D7E" w:rsidP="00E32658">
    <w:pPr>
      <w:pStyle w:val="Nagwek"/>
      <w:jc w:val="center"/>
    </w:pPr>
  </w:p>
  <w:p w14:paraId="7F536946" w14:textId="77777777" w:rsidR="00864D7E" w:rsidRDefault="00864D7E" w:rsidP="00E32658">
    <w:pPr>
      <w:pStyle w:val="Nagwek"/>
      <w:jc w:val="center"/>
    </w:pPr>
  </w:p>
  <w:p w14:paraId="5010771F" w14:textId="0E959B73" w:rsidR="00864D7E" w:rsidRDefault="002D7FE9" w:rsidP="002D7FE9">
    <w:pPr>
      <w:pStyle w:val="Nagwek"/>
      <w:tabs>
        <w:tab w:val="left" w:pos="8475"/>
      </w:tabs>
    </w:pPr>
    <w:r>
      <w:tab/>
    </w:r>
  </w:p>
  <w:p w14:paraId="594A4F61" w14:textId="77777777" w:rsidR="00864D7E" w:rsidRDefault="00864D7E" w:rsidP="00E32658">
    <w:pPr>
      <w:pStyle w:val="Nagwek"/>
      <w:jc w:val="center"/>
    </w:pPr>
  </w:p>
  <w:p w14:paraId="1B897344" w14:textId="77777777" w:rsidR="00864D7E" w:rsidRPr="00D864A7" w:rsidRDefault="00864D7E" w:rsidP="00864D7E">
    <w:pPr>
      <w:ind w:right="16"/>
      <w:jc w:val="center"/>
      <w:rPr>
        <w:rFonts w:asciiTheme="minorHAnsi" w:hAnsiTheme="minorHAnsi" w:cstheme="minorHAnsi"/>
        <w:sz w:val="16"/>
        <w:szCs w:val="16"/>
      </w:rPr>
    </w:pPr>
    <w:r w:rsidRPr="00D864A7">
      <w:rPr>
        <w:rFonts w:asciiTheme="minorHAnsi" w:eastAsia="Calibri" w:hAnsiTheme="minorHAnsi" w:cstheme="minorHAnsi"/>
        <w:sz w:val="16"/>
        <w:szCs w:val="16"/>
      </w:rPr>
      <w:t xml:space="preserve">Projekt „Zapewnienie bezpieczeństwa i opieki pacjentom oraz bezpieczeństwa personelowi zakładów opiekuńczo – leczniczych, </w:t>
    </w:r>
    <w:r w:rsidRPr="00D864A7">
      <w:rPr>
        <w:rFonts w:asciiTheme="minorHAnsi" w:eastAsia="Calibri" w:hAnsiTheme="minorHAnsi" w:cstheme="minorHAnsi"/>
        <w:sz w:val="16"/>
        <w:szCs w:val="16"/>
      </w:rPr>
      <w:br/>
      <w:t>domów pomocy społecznej, zakładów pielęgnacyjno-opiekuńczych i hospicjów na czas COVID – 19”</w:t>
    </w:r>
  </w:p>
  <w:p w14:paraId="0317B706" w14:textId="77777777" w:rsidR="00864D7E" w:rsidRPr="00D864A7" w:rsidRDefault="00864D7E" w:rsidP="00864D7E">
    <w:pPr>
      <w:ind w:right="16"/>
      <w:jc w:val="center"/>
      <w:rPr>
        <w:rFonts w:asciiTheme="minorHAnsi" w:hAnsiTheme="minorHAnsi" w:cstheme="minorHAnsi"/>
        <w:sz w:val="16"/>
        <w:szCs w:val="16"/>
      </w:rPr>
    </w:pPr>
    <w:r w:rsidRPr="00D864A7">
      <w:rPr>
        <w:rFonts w:asciiTheme="minorHAnsi" w:eastAsia="Calibri" w:hAnsiTheme="minorHAnsi" w:cstheme="minorHAnsi"/>
        <w:sz w:val="16"/>
        <w:szCs w:val="16"/>
      </w:rPr>
      <w:t xml:space="preserve">realizowany jest w ramach Programu Operacyjnego Wiedza, Edukacja Rozwój 2014-2020 </w:t>
    </w:r>
    <w:r w:rsidRPr="00D864A7">
      <w:rPr>
        <w:rFonts w:asciiTheme="minorHAnsi" w:eastAsia="Calibri" w:hAnsiTheme="minorHAnsi" w:cstheme="minorHAnsi"/>
        <w:sz w:val="16"/>
        <w:szCs w:val="16"/>
      </w:rPr>
      <w:br/>
      <w:t>współfinansowanego ze środków z Europejskiego Funduszu Społecznego</w:t>
    </w:r>
  </w:p>
  <w:p w14:paraId="6558534C" w14:textId="12D42D88" w:rsidR="00663057" w:rsidRDefault="00663057" w:rsidP="00E32658">
    <w:pPr>
      <w:pStyle w:val="Nagwek"/>
      <w:jc w:val="center"/>
    </w:pPr>
    <w:r w:rsidRPr="00D864A7">
      <w:rPr>
        <w:rFonts w:asciiTheme="minorHAnsi" w:hAnsiTheme="minorHAnsi" w:cstheme="minorHAnsi"/>
        <w:noProof/>
        <w:sz w:val="20"/>
        <w:szCs w:val="20"/>
      </w:rPr>
      <w:drawing>
        <wp:anchor distT="0" distB="0" distL="114300" distR="114300" simplePos="0" relativeHeight="251659264" behindDoc="1" locked="0" layoutInCell="0" allowOverlap="1" wp14:anchorId="200BB12E" wp14:editId="1FE7299F">
          <wp:simplePos x="0" y="0"/>
          <wp:positionH relativeFrom="page">
            <wp:posOffset>1517650</wp:posOffset>
          </wp:positionH>
          <wp:positionV relativeFrom="page">
            <wp:posOffset>250190</wp:posOffset>
          </wp:positionV>
          <wp:extent cx="4762500" cy="55181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762500" cy="5518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C"/>
    <w:multiLevelType w:val="singleLevel"/>
    <w:tmpl w:val="5956ABB0"/>
    <w:lvl w:ilvl="0">
      <w:start w:val="1"/>
      <w:numFmt w:val="decimal"/>
      <w:lvlText w:val="%1)"/>
      <w:lvlJc w:val="left"/>
      <w:pPr>
        <w:ind w:left="645" w:hanging="360"/>
      </w:pPr>
      <w:rPr>
        <w:rFonts w:ascii="Calibri" w:hAnsi="Calibri" w:hint="default"/>
        <w:b w:val="0"/>
        <w:i w:val="0"/>
        <w:sz w:val="22"/>
        <w:szCs w:val="22"/>
      </w:rPr>
    </w:lvl>
  </w:abstractNum>
  <w:abstractNum w:abstractNumId="1" w15:restartNumberingAfterBreak="0">
    <w:nsid w:val="053F61C6"/>
    <w:multiLevelType w:val="hybridMultilevel"/>
    <w:tmpl w:val="5D6A141C"/>
    <w:lvl w:ilvl="0" w:tplc="AA203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00854"/>
    <w:multiLevelType w:val="hybridMultilevel"/>
    <w:tmpl w:val="4D0E74D8"/>
    <w:lvl w:ilvl="0" w:tplc="DCC8A1B2">
      <w:start w:val="1"/>
      <w:numFmt w:val="decimal"/>
      <w:lvlText w:val="%1."/>
      <w:lvlJc w:val="left"/>
    </w:lvl>
    <w:lvl w:ilvl="1" w:tplc="A9B87F24">
      <w:numFmt w:val="decimal"/>
      <w:lvlText w:val=""/>
      <w:lvlJc w:val="left"/>
    </w:lvl>
    <w:lvl w:ilvl="2" w:tplc="E5A8E704">
      <w:numFmt w:val="decimal"/>
      <w:lvlText w:val=""/>
      <w:lvlJc w:val="left"/>
    </w:lvl>
    <w:lvl w:ilvl="3" w:tplc="0AA6C036">
      <w:numFmt w:val="decimal"/>
      <w:lvlText w:val=""/>
      <w:lvlJc w:val="left"/>
    </w:lvl>
    <w:lvl w:ilvl="4" w:tplc="5D0276C6">
      <w:numFmt w:val="decimal"/>
      <w:lvlText w:val=""/>
      <w:lvlJc w:val="left"/>
    </w:lvl>
    <w:lvl w:ilvl="5" w:tplc="17E4E932">
      <w:numFmt w:val="decimal"/>
      <w:lvlText w:val=""/>
      <w:lvlJc w:val="left"/>
    </w:lvl>
    <w:lvl w:ilvl="6" w:tplc="C6AC4950">
      <w:numFmt w:val="decimal"/>
      <w:lvlText w:val=""/>
      <w:lvlJc w:val="left"/>
    </w:lvl>
    <w:lvl w:ilvl="7" w:tplc="F328F5CC">
      <w:numFmt w:val="decimal"/>
      <w:lvlText w:val=""/>
      <w:lvlJc w:val="left"/>
    </w:lvl>
    <w:lvl w:ilvl="8" w:tplc="3C363770">
      <w:numFmt w:val="decimal"/>
      <w:lvlText w:val=""/>
      <w:lvlJc w:val="left"/>
    </w:lvl>
  </w:abstractNum>
  <w:abstractNum w:abstractNumId="3" w15:restartNumberingAfterBreak="0">
    <w:nsid w:val="15FD3DBF"/>
    <w:multiLevelType w:val="hybridMultilevel"/>
    <w:tmpl w:val="0A78042A"/>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4" w15:restartNumberingAfterBreak="0">
    <w:nsid w:val="1AE037B8"/>
    <w:multiLevelType w:val="hybridMultilevel"/>
    <w:tmpl w:val="AA748DEA"/>
    <w:lvl w:ilvl="0" w:tplc="EA7891D6">
      <w:start w:val="11"/>
      <w:numFmt w:val="decimal"/>
      <w:lvlText w:val="%1."/>
      <w:lvlJc w:val="left"/>
      <w:pPr>
        <w:tabs>
          <w:tab w:val="num" w:pos="5376"/>
        </w:tabs>
        <w:ind w:left="537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B141F2"/>
    <w:multiLevelType w:val="hybridMultilevel"/>
    <w:tmpl w:val="BB1A4568"/>
    <w:lvl w:ilvl="0" w:tplc="0C64ACC2">
      <w:start w:val="1"/>
      <w:numFmt w:val="bullet"/>
      <w:lvlText w:val="-"/>
      <w:lvlJc w:val="left"/>
    </w:lvl>
    <w:lvl w:ilvl="1" w:tplc="26A01892">
      <w:numFmt w:val="decimal"/>
      <w:lvlText w:val=""/>
      <w:lvlJc w:val="left"/>
    </w:lvl>
    <w:lvl w:ilvl="2" w:tplc="0150B0FE">
      <w:numFmt w:val="decimal"/>
      <w:lvlText w:val=""/>
      <w:lvlJc w:val="left"/>
    </w:lvl>
    <w:lvl w:ilvl="3" w:tplc="8F2AAC9A">
      <w:numFmt w:val="decimal"/>
      <w:lvlText w:val=""/>
      <w:lvlJc w:val="left"/>
    </w:lvl>
    <w:lvl w:ilvl="4" w:tplc="05C6BBC6">
      <w:numFmt w:val="decimal"/>
      <w:lvlText w:val=""/>
      <w:lvlJc w:val="left"/>
    </w:lvl>
    <w:lvl w:ilvl="5" w:tplc="1BA032B4">
      <w:numFmt w:val="decimal"/>
      <w:lvlText w:val=""/>
      <w:lvlJc w:val="left"/>
    </w:lvl>
    <w:lvl w:ilvl="6" w:tplc="A58C60C6">
      <w:numFmt w:val="decimal"/>
      <w:lvlText w:val=""/>
      <w:lvlJc w:val="left"/>
    </w:lvl>
    <w:lvl w:ilvl="7" w:tplc="FC5C024E">
      <w:numFmt w:val="decimal"/>
      <w:lvlText w:val=""/>
      <w:lvlJc w:val="left"/>
    </w:lvl>
    <w:lvl w:ilvl="8" w:tplc="C9741C68">
      <w:numFmt w:val="decimal"/>
      <w:lvlText w:val=""/>
      <w:lvlJc w:val="left"/>
    </w:lvl>
  </w:abstractNum>
  <w:abstractNum w:abstractNumId="6" w15:restartNumberingAfterBreak="0">
    <w:nsid w:val="327B23C6"/>
    <w:multiLevelType w:val="hybridMultilevel"/>
    <w:tmpl w:val="76F88828"/>
    <w:lvl w:ilvl="0" w:tplc="EC4EFE54">
      <w:start w:val="1"/>
      <w:numFmt w:val="bullet"/>
      <w:lvlText w:val="•"/>
      <w:lvlJc w:val="left"/>
    </w:lvl>
    <w:lvl w:ilvl="1" w:tplc="79D450C0">
      <w:numFmt w:val="decimal"/>
      <w:lvlText w:val=""/>
      <w:lvlJc w:val="left"/>
    </w:lvl>
    <w:lvl w:ilvl="2" w:tplc="70BEAC62">
      <w:numFmt w:val="decimal"/>
      <w:lvlText w:val=""/>
      <w:lvlJc w:val="left"/>
    </w:lvl>
    <w:lvl w:ilvl="3" w:tplc="D47E61E8">
      <w:numFmt w:val="decimal"/>
      <w:lvlText w:val=""/>
      <w:lvlJc w:val="left"/>
    </w:lvl>
    <w:lvl w:ilvl="4" w:tplc="799AA2DC">
      <w:numFmt w:val="decimal"/>
      <w:lvlText w:val=""/>
      <w:lvlJc w:val="left"/>
    </w:lvl>
    <w:lvl w:ilvl="5" w:tplc="77BCC656">
      <w:numFmt w:val="decimal"/>
      <w:lvlText w:val=""/>
      <w:lvlJc w:val="left"/>
    </w:lvl>
    <w:lvl w:ilvl="6" w:tplc="58A6605E">
      <w:numFmt w:val="decimal"/>
      <w:lvlText w:val=""/>
      <w:lvlJc w:val="left"/>
    </w:lvl>
    <w:lvl w:ilvl="7" w:tplc="4F9A2EF8">
      <w:numFmt w:val="decimal"/>
      <w:lvlText w:val=""/>
      <w:lvlJc w:val="left"/>
    </w:lvl>
    <w:lvl w:ilvl="8" w:tplc="284C75C0">
      <w:numFmt w:val="decimal"/>
      <w:lvlText w:val=""/>
      <w:lvlJc w:val="left"/>
    </w:lvl>
  </w:abstractNum>
  <w:abstractNum w:abstractNumId="7" w15:restartNumberingAfterBreak="0">
    <w:nsid w:val="3D1B58BA"/>
    <w:multiLevelType w:val="hybridMultilevel"/>
    <w:tmpl w:val="8DF46FCA"/>
    <w:lvl w:ilvl="0" w:tplc="FEE67DA8">
      <w:start w:val="23"/>
      <w:numFmt w:val="lowerLetter"/>
      <w:lvlText w:val="%1"/>
      <w:lvlJc w:val="left"/>
    </w:lvl>
    <w:lvl w:ilvl="1" w:tplc="FD428B60">
      <w:numFmt w:val="decimal"/>
      <w:lvlText w:val=""/>
      <w:lvlJc w:val="left"/>
    </w:lvl>
    <w:lvl w:ilvl="2" w:tplc="76F648AE">
      <w:numFmt w:val="decimal"/>
      <w:lvlText w:val=""/>
      <w:lvlJc w:val="left"/>
    </w:lvl>
    <w:lvl w:ilvl="3" w:tplc="97A8B812">
      <w:numFmt w:val="decimal"/>
      <w:lvlText w:val=""/>
      <w:lvlJc w:val="left"/>
    </w:lvl>
    <w:lvl w:ilvl="4" w:tplc="085AC434">
      <w:numFmt w:val="decimal"/>
      <w:lvlText w:val=""/>
      <w:lvlJc w:val="left"/>
    </w:lvl>
    <w:lvl w:ilvl="5" w:tplc="70168908">
      <w:numFmt w:val="decimal"/>
      <w:lvlText w:val=""/>
      <w:lvlJc w:val="left"/>
    </w:lvl>
    <w:lvl w:ilvl="6" w:tplc="79124AD6">
      <w:numFmt w:val="decimal"/>
      <w:lvlText w:val=""/>
      <w:lvlJc w:val="left"/>
    </w:lvl>
    <w:lvl w:ilvl="7" w:tplc="405A3F20">
      <w:numFmt w:val="decimal"/>
      <w:lvlText w:val=""/>
      <w:lvlJc w:val="left"/>
    </w:lvl>
    <w:lvl w:ilvl="8" w:tplc="0F2C6BF2">
      <w:numFmt w:val="decimal"/>
      <w:lvlText w:val=""/>
      <w:lvlJc w:val="left"/>
    </w:lvl>
  </w:abstractNum>
  <w:abstractNum w:abstractNumId="8" w15:restartNumberingAfterBreak="0">
    <w:nsid w:val="3FE61D5E"/>
    <w:multiLevelType w:val="multilevel"/>
    <w:tmpl w:val="B6962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B71EFB"/>
    <w:multiLevelType w:val="hybridMultilevel"/>
    <w:tmpl w:val="337A255A"/>
    <w:lvl w:ilvl="0" w:tplc="7A4640F4">
      <w:start w:val="35"/>
      <w:numFmt w:val="upperLetter"/>
      <w:lvlText w:val="%1."/>
      <w:lvlJc w:val="left"/>
    </w:lvl>
    <w:lvl w:ilvl="1" w:tplc="5BD0AC66">
      <w:start w:val="1"/>
      <w:numFmt w:val="bullet"/>
      <w:lvlText w:val="•"/>
      <w:lvlJc w:val="left"/>
    </w:lvl>
    <w:lvl w:ilvl="2" w:tplc="709C811C">
      <w:numFmt w:val="decimal"/>
      <w:lvlText w:val=""/>
      <w:lvlJc w:val="left"/>
    </w:lvl>
    <w:lvl w:ilvl="3" w:tplc="96BC4214">
      <w:numFmt w:val="decimal"/>
      <w:lvlText w:val=""/>
      <w:lvlJc w:val="left"/>
    </w:lvl>
    <w:lvl w:ilvl="4" w:tplc="5C6C0954">
      <w:numFmt w:val="decimal"/>
      <w:lvlText w:val=""/>
      <w:lvlJc w:val="left"/>
    </w:lvl>
    <w:lvl w:ilvl="5" w:tplc="315281EA">
      <w:numFmt w:val="decimal"/>
      <w:lvlText w:val=""/>
      <w:lvlJc w:val="left"/>
    </w:lvl>
    <w:lvl w:ilvl="6" w:tplc="6D724E9A">
      <w:numFmt w:val="decimal"/>
      <w:lvlText w:val=""/>
      <w:lvlJc w:val="left"/>
    </w:lvl>
    <w:lvl w:ilvl="7" w:tplc="D4766708">
      <w:numFmt w:val="decimal"/>
      <w:lvlText w:val=""/>
      <w:lvlJc w:val="left"/>
    </w:lvl>
    <w:lvl w:ilvl="8" w:tplc="30049670">
      <w:numFmt w:val="decimal"/>
      <w:lvlText w:val=""/>
      <w:lvlJc w:val="left"/>
    </w:lvl>
  </w:abstractNum>
  <w:abstractNum w:abstractNumId="10" w15:restartNumberingAfterBreak="0">
    <w:nsid w:val="42B96C45"/>
    <w:multiLevelType w:val="hybridMultilevel"/>
    <w:tmpl w:val="C0CAB0C2"/>
    <w:lvl w:ilvl="0" w:tplc="847CF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733FAE"/>
    <w:multiLevelType w:val="hybridMultilevel"/>
    <w:tmpl w:val="8B6ACA5C"/>
    <w:lvl w:ilvl="0" w:tplc="A5C063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B127F8"/>
    <w:multiLevelType w:val="hybridMultilevel"/>
    <w:tmpl w:val="237CBAD0"/>
    <w:lvl w:ilvl="0" w:tplc="4638375E">
      <w:start w:val="1"/>
      <w:numFmt w:val="decimal"/>
      <w:lvlText w:val="%1."/>
      <w:lvlJc w:val="left"/>
    </w:lvl>
    <w:lvl w:ilvl="1" w:tplc="9ADA057E">
      <w:numFmt w:val="decimal"/>
      <w:lvlText w:val=""/>
      <w:lvlJc w:val="left"/>
    </w:lvl>
    <w:lvl w:ilvl="2" w:tplc="0DEA1408">
      <w:numFmt w:val="decimal"/>
      <w:lvlText w:val=""/>
      <w:lvlJc w:val="left"/>
    </w:lvl>
    <w:lvl w:ilvl="3" w:tplc="EDE4FCB8">
      <w:numFmt w:val="decimal"/>
      <w:lvlText w:val=""/>
      <w:lvlJc w:val="left"/>
    </w:lvl>
    <w:lvl w:ilvl="4" w:tplc="E83E4488">
      <w:numFmt w:val="decimal"/>
      <w:lvlText w:val=""/>
      <w:lvlJc w:val="left"/>
    </w:lvl>
    <w:lvl w:ilvl="5" w:tplc="7E24CF84">
      <w:numFmt w:val="decimal"/>
      <w:lvlText w:val=""/>
      <w:lvlJc w:val="left"/>
    </w:lvl>
    <w:lvl w:ilvl="6" w:tplc="B3DC736C">
      <w:numFmt w:val="decimal"/>
      <w:lvlText w:val=""/>
      <w:lvlJc w:val="left"/>
    </w:lvl>
    <w:lvl w:ilvl="7" w:tplc="9566E158">
      <w:numFmt w:val="decimal"/>
      <w:lvlText w:val=""/>
      <w:lvlJc w:val="left"/>
    </w:lvl>
    <w:lvl w:ilvl="8" w:tplc="8000EB36">
      <w:numFmt w:val="decimal"/>
      <w:lvlText w:val=""/>
      <w:lvlJc w:val="left"/>
    </w:lvl>
  </w:abstractNum>
  <w:abstractNum w:abstractNumId="13" w15:restartNumberingAfterBreak="0">
    <w:nsid w:val="507ED7AB"/>
    <w:multiLevelType w:val="hybridMultilevel"/>
    <w:tmpl w:val="BDFAAEA0"/>
    <w:lvl w:ilvl="0" w:tplc="CC3E2244">
      <w:start w:val="1"/>
      <w:numFmt w:val="bullet"/>
      <w:lvlText w:val="-"/>
      <w:lvlJc w:val="left"/>
    </w:lvl>
    <w:lvl w:ilvl="1" w:tplc="1218A816">
      <w:numFmt w:val="decimal"/>
      <w:lvlText w:val=""/>
      <w:lvlJc w:val="left"/>
    </w:lvl>
    <w:lvl w:ilvl="2" w:tplc="DE5AD6E8">
      <w:numFmt w:val="decimal"/>
      <w:lvlText w:val=""/>
      <w:lvlJc w:val="left"/>
    </w:lvl>
    <w:lvl w:ilvl="3" w:tplc="FEAE0D2C">
      <w:numFmt w:val="decimal"/>
      <w:lvlText w:val=""/>
      <w:lvlJc w:val="left"/>
    </w:lvl>
    <w:lvl w:ilvl="4" w:tplc="C29C830A">
      <w:numFmt w:val="decimal"/>
      <w:lvlText w:val=""/>
      <w:lvlJc w:val="left"/>
    </w:lvl>
    <w:lvl w:ilvl="5" w:tplc="A790D826">
      <w:numFmt w:val="decimal"/>
      <w:lvlText w:val=""/>
      <w:lvlJc w:val="left"/>
    </w:lvl>
    <w:lvl w:ilvl="6" w:tplc="BD82BA7A">
      <w:numFmt w:val="decimal"/>
      <w:lvlText w:val=""/>
      <w:lvlJc w:val="left"/>
    </w:lvl>
    <w:lvl w:ilvl="7" w:tplc="742C4238">
      <w:numFmt w:val="decimal"/>
      <w:lvlText w:val=""/>
      <w:lvlJc w:val="left"/>
    </w:lvl>
    <w:lvl w:ilvl="8" w:tplc="B532EF66">
      <w:numFmt w:val="decimal"/>
      <w:lvlText w:val=""/>
      <w:lvlJc w:val="left"/>
    </w:lvl>
  </w:abstractNum>
  <w:abstractNum w:abstractNumId="14" w15:restartNumberingAfterBreak="0">
    <w:nsid w:val="515F007C"/>
    <w:multiLevelType w:val="hybridMultilevel"/>
    <w:tmpl w:val="EB722C12"/>
    <w:lvl w:ilvl="0" w:tplc="208287E6">
      <w:start w:val="2"/>
      <w:numFmt w:val="decimal"/>
      <w:lvlText w:val="%1."/>
      <w:lvlJc w:val="left"/>
    </w:lvl>
    <w:lvl w:ilvl="1" w:tplc="E562959E">
      <w:numFmt w:val="decimal"/>
      <w:lvlText w:val=""/>
      <w:lvlJc w:val="left"/>
    </w:lvl>
    <w:lvl w:ilvl="2" w:tplc="3906F894">
      <w:numFmt w:val="decimal"/>
      <w:lvlText w:val=""/>
      <w:lvlJc w:val="left"/>
    </w:lvl>
    <w:lvl w:ilvl="3" w:tplc="0ABC18EC">
      <w:numFmt w:val="decimal"/>
      <w:lvlText w:val=""/>
      <w:lvlJc w:val="left"/>
    </w:lvl>
    <w:lvl w:ilvl="4" w:tplc="7BCA5814">
      <w:numFmt w:val="decimal"/>
      <w:lvlText w:val=""/>
      <w:lvlJc w:val="left"/>
    </w:lvl>
    <w:lvl w:ilvl="5" w:tplc="91504FD8">
      <w:numFmt w:val="decimal"/>
      <w:lvlText w:val=""/>
      <w:lvlJc w:val="left"/>
    </w:lvl>
    <w:lvl w:ilvl="6" w:tplc="99749A00">
      <w:numFmt w:val="decimal"/>
      <w:lvlText w:val=""/>
      <w:lvlJc w:val="left"/>
    </w:lvl>
    <w:lvl w:ilvl="7" w:tplc="924CFB66">
      <w:numFmt w:val="decimal"/>
      <w:lvlText w:val=""/>
      <w:lvlJc w:val="left"/>
    </w:lvl>
    <w:lvl w:ilvl="8" w:tplc="12B8A1E6">
      <w:numFmt w:val="decimal"/>
      <w:lvlText w:val=""/>
      <w:lvlJc w:val="left"/>
    </w:lvl>
  </w:abstractNum>
  <w:abstractNum w:abstractNumId="15" w15:restartNumberingAfterBreak="0">
    <w:nsid w:val="552A73D7"/>
    <w:multiLevelType w:val="hybridMultilevel"/>
    <w:tmpl w:val="86BC7CBA"/>
    <w:lvl w:ilvl="0" w:tplc="21C02D34">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3271D8"/>
    <w:multiLevelType w:val="hybridMultilevel"/>
    <w:tmpl w:val="8A1CF818"/>
    <w:lvl w:ilvl="0" w:tplc="04150017">
      <w:start w:val="1"/>
      <w:numFmt w:val="lowerLetter"/>
      <w:lvlText w:val="%1)"/>
      <w:lvlJc w:val="left"/>
      <w:pPr>
        <w:ind w:left="1616" w:hanging="360"/>
      </w:p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17" w15:restartNumberingAfterBreak="0">
    <w:nsid w:val="5BD062C2"/>
    <w:multiLevelType w:val="hybridMultilevel"/>
    <w:tmpl w:val="605C0594"/>
    <w:lvl w:ilvl="0" w:tplc="7924B6D2">
      <w:start w:val="13"/>
      <w:numFmt w:val="decimal"/>
      <w:lvlText w:val="%1."/>
      <w:lvlJc w:val="left"/>
    </w:lvl>
    <w:lvl w:ilvl="1" w:tplc="4AA03F80">
      <w:numFmt w:val="decimal"/>
      <w:lvlText w:val=""/>
      <w:lvlJc w:val="left"/>
    </w:lvl>
    <w:lvl w:ilvl="2" w:tplc="7E3ADC70">
      <w:numFmt w:val="decimal"/>
      <w:lvlText w:val=""/>
      <w:lvlJc w:val="left"/>
    </w:lvl>
    <w:lvl w:ilvl="3" w:tplc="2F16DC6A">
      <w:numFmt w:val="decimal"/>
      <w:lvlText w:val=""/>
      <w:lvlJc w:val="left"/>
    </w:lvl>
    <w:lvl w:ilvl="4" w:tplc="7FF09B42">
      <w:numFmt w:val="decimal"/>
      <w:lvlText w:val=""/>
      <w:lvlJc w:val="left"/>
    </w:lvl>
    <w:lvl w:ilvl="5" w:tplc="A1CA5378">
      <w:numFmt w:val="decimal"/>
      <w:lvlText w:val=""/>
      <w:lvlJc w:val="left"/>
    </w:lvl>
    <w:lvl w:ilvl="6" w:tplc="8DB6ED1E">
      <w:numFmt w:val="decimal"/>
      <w:lvlText w:val=""/>
      <w:lvlJc w:val="left"/>
    </w:lvl>
    <w:lvl w:ilvl="7" w:tplc="4AC0F5A2">
      <w:numFmt w:val="decimal"/>
      <w:lvlText w:val=""/>
      <w:lvlJc w:val="left"/>
    </w:lvl>
    <w:lvl w:ilvl="8" w:tplc="CB7278F8">
      <w:numFmt w:val="decimal"/>
      <w:lvlText w:val=""/>
      <w:lvlJc w:val="left"/>
    </w:lvl>
  </w:abstractNum>
  <w:abstractNum w:abstractNumId="18" w15:restartNumberingAfterBreak="0">
    <w:nsid w:val="642E0901"/>
    <w:multiLevelType w:val="hybridMultilevel"/>
    <w:tmpl w:val="EB722C12"/>
    <w:lvl w:ilvl="0" w:tplc="208287E6">
      <w:start w:val="2"/>
      <w:numFmt w:val="decimal"/>
      <w:lvlText w:val="%1."/>
      <w:lvlJc w:val="left"/>
    </w:lvl>
    <w:lvl w:ilvl="1" w:tplc="E562959E">
      <w:numFmt w:val="decimal"/>
      <w:lvlText w:val=""/>
      <w:lvlJc w:val="left"/>
    </w:lvl>
    <w:lvl w:ilvl="2" w:tplc="3906F894">
      <w:numFmt w:val="decimal"/>
      <w:lvlText w:val=""/>
      <w:lvlJc w:val="left"/>
    </w:lvl>
    <w:lvl w:ilvl="3" w:tplc="0ABC18EC">
      <w:numFmt w:val="decimal"/>
      <w:lvlText w:val=""/>
      <w:lvlJc w:val="left"/>
    </w:lvl>
    <w:lvl w:ilvl="4" w:tplc="7BCA5814">
      <w:numFmt w:val="decimal"/>
      <w:lvlText w:val=""/>
      <w:lvlJc w:val="left"/>
    </w:lvl>
    <w:lvl w:ilvl="5" w:tplc="91504FD8">
      <w:numFmt w:val="decimal"/>
      <w:lvlText w:val=""/>
      <w:lvlJc w:val="left"/>
    </w:lvl>
    <w:lvl w:ilvl="6" w:tplc="99749A00">
      <w:numFmt w:val="decimal"/>
      <w:lvlText w:val=""/>
      <w:lvlJc w:val="left"/>
    </w:lvl>
    <w:lvl w:ilvl="7" w:tplc="924CFB66">
      <w:numFmt w:val="decimal"/>
      <w:lvlText w:val=""/>
      <w:lvlJc w:val="left"/>
    </w:lvl>
    <w:lvl w:ilvl="8" w:tplc="12B8A1E6">
      <w:numFmt w:val="decimal"/>
      <w:lvlText w:val=""/>
      <w:lvlJc w:val="left"/>
    </w:lvl>
  </w:abstractNum>
  <w:abstractNum w:abstractNumId="19" w15:restartNumberingAfterBreak="0">
    <w:nsid w:val="66DE1688"/>
    <w:multiLevelType w:val="hybridMultilevel"/>
    <w:tmpl w:val="2F54F078"/>
    <w:lvl w:ilvl="0" w:tplc="D472D7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1975EE"/>
    <w:multiLevelType w:val="hybridMultilevel"/>
    <w:tmpl w:val="F1A010F2"/>
    <w:lvl w:ilvl="0" w:tplc="D53265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BC2E99"/>
    <w:multiLevelType w:val="hybridMultilevel"/>
    <w:tmpl w:val="B1A80CB6"/>
    <w:lvl w:ilvl="0" w:tplc="207A3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45E146"/>
    <w:multiLevelType w:val="hybridMultilevel"/>
    <w:tmpl w:val="BA5C07E0"/>
    <w:lvl w:ilvl="0" w:tplc="8B54AA0A">
      <w:start w:val="1"/>
      <w:numFmt w:val="decimal"/>
      <w:lvlText w:val="%1."/>
      <w:lvlJc w:val="left"/>
    </w:lvl>
    <w:lvl w:ilvl="1" w:tplc="C7F6B8E2">
      <w:start w:val="1"/>
      <w:numFmt w:val="decimal"/>
      <w:lvlText w:val="%2)"/>
      <w:lvlJc w:val="left"/>
    </w:lvl>
    <w:lvl w:ilvl="2" w:tplc="6F3A97E2">
      <w:numFmt w:val="decimal"/>
      <w:lvlText w:val=""/>
      <w:lvlJc w:val="left"/>
    </w:lvl>
    <w:lvl w:ilvl="3" w:tplc="3906156E">
      <w:numFmt w:val="decimal"/>
      <w:lvlText w:val=""/>
      <w:lvlJc w:val="left"/>
    </w:lvl>
    <w:lvl w:ilvl="4" w:tplc="A1B2AB76">
      <w:numFmt w:val="decimal"/>
      <w:lvlText w:val=""/>
      <w:lvlJc w:val="left"/>
    </w:lvl>
    <w:lvl w:ilvl="5" w:tplc="6EC4C80A">
      <w:numFmt w:val="decimal"/>
      <w:lvlText w:val=""/>
      <w:lvlJc w:val="left"/>
    </w:lvl>
    <w:lvl w:ilvl="6" w:tplc="BED20444">
      <w:numFmt w:val="decimal"/>
      <w:lvlText w:val=""/>
      <w:lvlJc w:val="left"/>
    </w:lvl>
    <w:lvl w:ilvl="7" w:tplc="274E3CD8">
      <w:numFmt w:val="decimal"/>
      <w:lvlText w:val=""/>
      <w:lvlJc w:val="left"/>
    </w:lvl>
    <w:lvl w:ilvl="8" w:tplc="8BEEB3BC">
      <w:numFmt w:val="decimal"/>
      <w:lvlText w:val=""/>
      <w:lvlJc w:val="left"/>
    </w:lvl>
  </w:abstractNum>
  <w:abstractNum w:abstractNumId="23" w15:restartNumberingAfterBreak="0">
    <w:nsid w:val="77A014A6"/>
    <w:multiLevelType w:val="hybridMultilevel"/>
    <w:tmpl w:val="92CE7A2A"/>
    <w:lvl w:ilvl="0" w:tplc="C690F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C469AA"/>
    <w:multiLevelType w:val="hybridMultilevel"/>
    <w:tmpl w:val="FFEED3B8"/>
    <w:lvl w:ilvl="0" w:tplc="B16C16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2A9E3"/>
    <w:multiLevelType w:val="hybridMultilevel"/>
    <w:tmpl w:val="EED28490"/>
    <w:lvl w:ilvl="0" w:tplc="2D661A72">
      <w:start w:val="61"/>
      <w:numFmt w:val="upperLetter"/>
      <w:lvlText w:val="%1."/>
      <w:lvlJc w:val="left"/>
    </w:lvl>
    <w:lvl w:ilvl="1" w:tplc="01300938">
      <w:numFmt w:val="decimal"/>
      <w:lvlText w:val=""/>
      <w:lvlJc w:val="left"/>
    </w:lvl>
    <w:lvl w:ilvl="2" w:tplc="0588747E">
      <w:numFmt w:val="decimal"/>
      <w:lvlText w:val=""/>
      <w:lvlJc w:val="left"/>
    </w:lvl>
    <w:lvl w:ilvl="3" w:tplc="81C26874">
      <w:numFmt w:val="decimal"/>
      <w:lvlText w:val=""/>
      <w:lvlJc w:val="left"/>
    </w:lvl>
    <w:lvl w:ilvl="4" w:tplc="AEA0AF76">
      <w:numFmt w:val="decimal"/>
      <w:lvlText w:val=""/>
      <w:lvlJc w:val="left"/>
    </w:lvl>
    <w:lvl w:ilvl="5" w:tplc="B5AC137C">
      <w:numFmt w:val="decimal"/>
      <w:lvlText w:val=""/>
      <w:lvlJc w:val="left"/>
    </w:lvl>
    <w:lvl w:ilvl="6" w:tplc="C6D2E598">
      <w:numFmt w:val="decimal"/>
      <w:lvlText w:val=""/>
      <w:lvlJc w:val="left"/>
    </w:lvl>
    <w:lvl w:ilvl="7" w:tplc="8CDE92F4">
      <w:numFmt w:val="decimal"/>
      <w:lvlText w:val=""/>
      <w:lvlJc w:val="left"/>
    </w:lvl>
    <w:lvl w:ilvl="8" w:tplc="31ACE938">
      <w:numFmt w:val="decimal"/>
      <w:lvlText w:val=""/>
      <w:lvlJc w:val="left"/>
    </w:lvl>
  </w:abstractNum>
  <w:abstractNum w:abstractNumId="26" w15:restartNumberingAfterBreak="0">
    <w:nsid w:val="7BB21CAC"/>
    <w:multiLevelType w:val="hybridMultilevel"/>
    <w:tmpl w:val="73E69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5"/>
  </w:num>
  <w:num w:numId="4">
    <w:abstractNumId w:val="9"/>
  </w:num>
  <w:num w:numId="5">
    <w:abstractNumId w:val="25"/>
  </w:num>
  <w:num w:numId="6">
    <w:abstractNumId w:val="22"/>
  </w:num>
  <w:num w:numId="7">
    <w:abstractNumId w:val="14"/>
  </w:num>
  <w:num w:numId="8">
    <w:abstractNumId w:val="17"/>
  </w:num>
  <w:num w:numId="9">
    <w:abstractNumId w:val="2"/>
  </w:num>
  <w:num w:numId="10">
    <w:abstractNumId w:val="12"/>
  </w:num>
  <w:num w:numId="11">
    <w:abstractNumId w:val="26"/>
  </w:num>
  <w:num w:numId="12">
    <w:abstractNumId w:val="4"/>
  </w:num>
  <w:num w:numId="13">
    <w:abstractNumId w:val="18"/>
  </w:num>
  <w:num w:numId="14">
    <w:abstractNumId w:val="6"/>
  </w:num>
  <w:num w:numId="15">
    <w:abstractNumId w:val="24"/>
  </w:num>
  <w:num w:numId="16">
    <w:abstractNumId w:val="21"/>
  </w:num>
  <w:num w:numId="17">
    <w:abstractNumId w:val="15"/>
  </w:num>
  <w:num w:numId="18">
    <w:abstractNumId w:val="3"/>
  </w:num>
  <w:num w:numId="19">
    <w:abstractNumId w:val="0"/>
  </w:num>
  <w:num w:numId="20">
    <w:abstractNumId w:val="20"/>
  </w:num>
  <w:num w:numId="21">
    <w:abstractNumId w:val="23"/>
  </w:num>
  <w:num w:numId="22">
    <w:abstractNumId w:val="10"/>
  </w:num>
  <w:num w:numId="23">
    <w:abstractNumId w:val="11"/>
  </w:num>
  <w:num w:numId="24">
    <w:abstractNumId w:val="19"/>
  </w:num>
  <w:num w:numId="25">
    <w:abstractNumId w:val="8"/>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16"/>
    <w:rsid w:val="00024965"/>
    <w:rsid w:val="00047B0A"/>
    <w:rsid w:val="00117887"/>
    <w:rsid w:val="00185101"/>
    <w:rsid w:val="002C272B"/>
    <w:rsid w:val="002D016F"/>
    <w:rsid w:val="002D3431"/>
    <w:rsid w:val="002D7FE9"/>
    <w:rsid w:val="003145F1"/>
    <w:rsid w:val="00353FDF"/>
    <w:rsid w:val="00375B6C"/>
    <w:rsid w:val="00383FF2"/>
    <w:rsid w:val="003B6A4C"/>
    <w:rsid w:val="003C6B09"/>
    <w:rsid w:val="003E096E"/>
    <w:rsid w:val="00450C5B"/>
    <w:rsid w:val="00456842"/>
    <w:rsid w:val="00480AE1"/>
    <w:rsid w:val="0048144F"/>
    <w:rsid w:val="004A5CC5"/>
    <w:rsid w:val="004C65F3"/>
    <w:rsid w:val="004D1955"/>
    <w:rsid w:val="005247B7"/>
    <w:rsid w:val="00550502"/>
    <w:rsid w:val="00586091"/>
    <w:rsid w:val="00601DC4"/>
    <w:rsid w:val="006348F6"/>
    <w:rsid w:val="00663057"/>
    <w:rsid w:val="0070111D"/>
    <w:rsid w:val="0070122E"/>
    <w:rsid w:val="0073686D"/>
    <w:rsid w:val="00754D40"/>
    <w:rsid w:val="0076414A"/>
    <w:rsid w:val="007729CD"/>
    <w:rsid w:val="007E7BE6"/>
    <w:rsid w:val="00802F6A"/>
    <w:rsid w:val="00832DE5"/>
    <w:rsid w:val="00862911"/>
    <w:rsid w:val="00864D7E"/>
    <w:rsid w:val="008853A6"/>
    <w:rsid w:val="00A70124"/>
    <w:rsid w:val="00AC691A"/>
    <w:rsid w:val="00AE53DE"/>
    <w:rsid w:val="00B2238D"/>
    <w:rsid w:val="00B47071"/>
    <w:rsid w:val="00B95016"/>
    <w:rsid w:val="00C00A87"/>
    <w:rsid w:val="00C42258"/>
    <w:rsid w:val="00C54398"/>
    <w:rsid w:val="00C9320E"/>
    <w:rsid w:val="00D21387"/>
    <w:rsid w:val="00D52C3B"/>
    <w:rsid w:val="00D72C2A"/>
    <w:rsid w:val="00D864A7"/>
    <w:rsid w:val="00DE1E43"/>
    <w:rsid w:val="00E32658"/>
    <w:rsid w:val="00E64C4A"/>
    <w:rsid w:val="00E94924"/>
    <w:rsid w:val="00ED52CF"/>
    <w:rsid w:val="00F040CD"/>
    <w:rsid w:val="00F312CC"/>
    <w:rsid w:val="00F33A06"/>
    <w:rsid w:val="00F36CDC"/>
    <w:rsid w:val="00F37D16"/>
    <w:rsid w:val="00F947D8"/>
    <w:rsid w:val="00F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7B0B"/>
  <w15:docId w15:val="{92EC557D-53B3-4A9A-8A88-C08CBCF1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4D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1DC4"/>
    <w:rPr>
      <w:color w:val="0563C1" w:themeColor="hyperlink"/>
      <w:u w:val="single"/>
    </w:rPr>
  </w:style>
  <w:style w:type="character" w:customStyle="1" w:styleId="Nierozpoznanawzmianka1">
    <w:name w:val="Nierozpoznana wzmianka1"/>
    <w:basedOn w:val="Domylnaczcionkaakapitu"/>
    <w:uiPriority w:val="99"/>
    <w:semiHidden/>
    <w:unhideWhenUsed/>
    <w:rsid w:val="00601DC4"/>
    <w:rPr>
      <w:color w:val="605E5C"/>
      <w:shd w:val="clear" w:color="auto" w:fill="E1DFDD"/>
    </w:rPr>
  </w:style>
  <w:style w:type="paragraph" w:customStyle="1" w:styleId="Standard">
    <w:name w:val="Standard"/>
    <w:rsid w:val="00D864A7"/>
    <w:pPr>
      <w:suppressAutoHyphens/>
      <w:autoSpaceDN w:val="0"/>
      <w:spacing w:line="100" w:lineRule="atLeast"/>
      <w:textAlignment w:val="baseline"/>
    </w:pPr>
    <w:rPr>
      <w:rFonts w:eastAsia="Times New Roman"/>
      <w:kern w:val="3"/>
      <w:sz w:val="24"/>
      <w:szCs w:val="24"/>
      <w:lang w:eastAsia="zh-CN"/>
    </w:rPr>
  </w:style>
  <w:style w:type="paragraph" w:styleId="Nagwek">
    <w:name w:val="header"/>
    <w:basedOn w:val="Normalny"/>
    <w:link w:val="NagwekZnak"/>
    <w:uiPriority w:val="99"/>
    <w:unhideWhenUsed/>
    <w:rsid w:val="00586091"/>
    <w:pPr>
      <w:tabs>
        <w:tab w:val="center" w:pos="4536"/>
        <w:tab w:val="right" w:pos="9072"/>
      </w:tabs>
    </w:pPr>
  </w:style>
  <w:style w:type="character" w:customStyle="1" w:styleId="NagwekZnak">
    <w:name w:val="Nagłówek Znak"/>
    <w:basedOn w:val="Domylnaczcionkaakapitu"/>
    <w:link w:val="Nagwek"/>
    <w:uiPriority w:val="99"/>
    <w:rsid w:val="00586091"/>
  </w:style>
  <w:style w:type="paragraph" w:styleId="Stopka">
    <w:name w:val="footer"/>
    <w:basedOn w:val="Normalny"/>
    <w:link w:val="StopkaZnak"/>
    <w:uiPriority w:val="99"/>
    <w:unhideWhenUsed/>
    <w:rsid w:val="00586091"/>
    <w:pPr>
      <w:tabs>
        <w:tab w:val="center" w:pos="4536"/>
        <w:tab w:val="right" w:pos="9072"/>
      </w:tabs>
    </w:pPr>
  </w:style>
  <w:style w:type="character" w:customStyle="1" w:styleId="StopkaZnak">
    <w:name w:val="Stopka Znak"/>
    <w:basedOn w:val="Domylnaczcionkaakapitu"/>
    <w:link w:val="Stopka"/>
    <w:uiPriority w:val="99"/>
    <w:rsid w:val="00586091"/>
  </w:style>
  <w:style w:type="paragraph" w:customStyle="1" w:styleId="Textbody">
    <w:name w:val="Text body"/>
    <w:basedOn w:val="Standard"/>
    <w:rsid w:val="00E32658"/>
    <w:pPr>
      <w:spacing w:after="120"/>
    </w:pPr>
  </w:style>
  <w:style w:type="paragraph" w:customStyle="1" w:styleId="Textbodyuser">
    <w:name w:val="Text body (user)"/>
    <w:basedOn w:val="Normalny"/>
    <w:rsid w:val="00E32658"/>
    <w:pPr>
      <w:widowControl w:val="0"/>
      <w:shd w:val="clear" w:color="auto" w:fill="FFFFFF"/>
      <w:suppressAutoHyphens/>
      <w:autoSpaceDE w:val="0"/>
      <w:autoSpaceDN w:val="0"/>
      <w:jc w:val="both"/>
      <w:textAlignment w:val="baseline"/>
    </w:pPr>
    <w:rPr>
      <w:rFonts w:eastAsia="Times New Roman"/>
      <w:color w:val="000000"/>
      <w:kern w:val="3"/>
      <w:sz w:val="24"/>
      <w:szCs w:val="28"/>
      <w:lang w:eastAsia="zh-CN"/>
    </w:rPr>
  </w:style>
  <w:style w:type="character" w:customStyle="1" w:styleId="Domylnaczcionkaakapitu2">
    <w:name w:val="Domyślna czcionka akapitu2"/>
    <w:rsid w:val="00E32658"/>
  </w:style>
  <w:style w:type="paragraph" w:styleId="Akapitzlist">
    <w:name w:val="List Paragraph"/>
    <w:basedOn w:val="Normalny"/>
    <w:qFormat/>
    <w:rsid w:val="00E32658"/>
    <w:pPr>
      <w:widowControl w:val="0"/>
      <w:suppressAutoHyphens/>
      <w:autoSpaceDE w:val="0"/>
      <w:autoSpaceDN w:val="0"/>
      <w:ind w:left="720"/>
      <w:contextualSpacing/>
      <w:textAlignment w:val="baseline"/>
    </w:pPr>
    <w:rPr>
      <w:rFonts w:eastAsia="Lucida Sans Unicode" w:cs="Mangal"/>
      <w:color w:val="000000"/>
      <w:kern w:val="3"/>
      <w:sz w:val="24"/>
      <w:szCs w:val="24"/>
      <w:lang w:val="de-DE" w:eastAsia="zh-CN" w:bidi="fa-IR"/>
    </w:rPr>
  </w:style>
  <w:style w:type="table" w:styleId="Tabela-Siatka">
    <w:name w:val="Table Grid"/>
    <w:basedOn w:val="Standardowy"/>
    <w:uiPriority w:val="59"/>
    <w:unhideWhenUsed/>
    <w:rsid w:val="0066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663057"/>
    <w:pPr>
      <w:widowControl w:val="0"/>
      <w:suppressAutoHyphens/>
      <w:autoSpaceDE w:val="0"/>
      <w:autoSpaceDN w:val="0"/>
      <w:spacing w:after="120"/>
      <w:textAlignment w:val="baseline"/>
    </w:pPr>
    <w:rPr>
      <w:rFonts w:eastAsia="Lucida Sans Unicode" w:cs="Mangal"/>
      <w:color w:val="000000"/>
      <w:kern w:val="3"/>
      <w:sz w:val="24"/>
      <w:szCs w:val="24"/>
      <w:lang w:val="de-DE" w:eastAsia="zh-CN" w:bidi="fa-IR"/>
    </w:rPr>
  </w:style>
  <w:style w:type="character" w:customStyle="1" w:styleId="TekstpodstawowyZnak">
    <w:name w:val="Tekst podstawowy Znak"/>
    <w:basedOn w:val="Domylnaczcionkaakapitu"/>
    <w:link w:val="Tekstpodstawowy"/>
    <w:uiPriority w:val="99"/>
    <w:semiHidden/>
    <w:rsid w:val="00663057"/>
    <w:rPr>
      <w:rFonts w:eastAsia="Lucida Sans Unicode" w:cs="Mangal"/>
      <w:color w:val="000000"/>
      <w:kern w:val="3"/>
      <w:sz w:val="24"/>
      <w:szCs w:val="24"/>
      <w:lang w:val="de-DE" w:eastAsia="zh-CN" w:bidi="fa-IR"/>
    </w:rPr>
  </w:style>
  <w:style w:type="paragraph" w:customStyle="1" w:styleId="Default">
    <w:name w:val="Default"/>
    <w:rsid w:val="00663057"/>
    <w:pPr>
      <w:autoSpaceDE w:val="0"/>
      <w:autoSpaceDN w:val="0"/>
      <w:adjustRightInd w:val="0"/>
    </w:pPr>
    <w:rPr>
      <w:rFonts w:ascii="Calibri" w:eastAsia="Times New Roman" w:hAnsi="Calibri" w:cs="Calibri"/>
      <w:color w:val="000000"/>
      <w:sz w:val="24"/>
      <w:szCs w:val="24"/>
    </w:rPr>
  </w:style>
  <w:style w:type="character" w:styleId="UyteHipercze">
    <w:name w:val="FollowedHyperlink"/>
    <w:basedOn w:val="Domylnaczcionkaakapitu"/>
    <w:uiPriority w:val="99"/>
    <w:semiHidden/>
    <w:unhideWhenUsed/>
    <w:rsid w:val="0076414A"/>
    <w:rPr>
      <w:color w:val="954F72" w:themeColor="followedHyperlink"/>
      <w:u w:val="single"/>
    </w:rPr>
  </w:style>
  <w:style w:type="character" w:styleId="Odwoaniedokomentarza">
    <w:name w:val="annotation reference"/>
    <w:basedOn w:val="Domylnaczcionkaakapitu"/>
    <w:uiPriority w:val="99"/>
    <w:semiHidden/>
    <w:unhideWhenUsed/>
    <w:rsid w:val="00802F6A"/>
    <w:rPr>
      <w:sz w:val="16"/>
      <w:szCs w:val="16"/>
    </w:rPr>
  </w:style>
  <w:style w:type="paragraph" w:styleId="Tekstkomentarza">
    <w:name w:val="annotation text"/>
    <w:basedOn w:val="Normalny"/>
    <w:link w:val="TekstkomentarzaZnak"/>
    <w:uiPriority w:val="99"/>
    <w:semiHidden/>
    <w:unhideWhenUsed/>
    <w:rsid w:val="00802F6A"/>
    <w:rPr>
      <w:sz w:val="20"/>
      <w:szCs w:val="20"/>
    </w:rPr>
  </w:style>
  <w:style w:type="character" w:customStyle="1" w:styleId="TekstkomentarzaZnak">
    <w:name w:val="Tekst komentarza Znak"/>
    <w:basedOn w:val="Domylnaczcionkaakapitu"/>
    <w:link w:val="Tekstkomentarza"/>
    <w:uiPriority w:val="99"/>
    <w:semiHidden/>
    <w:rsid w:val="00802F6A"/>
    <w:rPr>
      <w:sz w:val="20"/>
      <w:szCs w:val="20"/>
    </w:rPr>
  </w:style>
  <w:style w:type="paragraph" w:styleId="Tematkomentarza">
    <w:name w:val="annotation subject"/>
    <w:basedOn w:val="Tekstkomentarza"/>
    <w:next w:val="Tekstkomentarza"/>
    <w:link w:val="TematkomentarzaZnak"/>
    <w:uiPriority w:val="99"/>
    <w:semiHidden/>
    <w:unhideWhenUsed/>
    <w:rsid w:val="00802F6A"/>
    <w:rPr>
      <w:b/>
      <w:bCs/>
    </w:rPr>
  </w:style>
  <w:style w:type="character" w:customStyle="1" w:styleId="TematkomentarzaZnak">
    <w:name w:val="Temat komentarza Znak"/>
    <w:basedOn w:val="TekstkomentarzaZnak"/>
    <w:link w:val="Tematkomentarza"/>
    <w:uiPriority w:val="99"/>
    <w:semiHidden/>
    <w:rsid w:val="00802F6A"/>
    <w:rPr>
      <w:b/>
      <w:bCs/>
      <w:sz w:val="20"/>
      <w:szCs w:val="20"/>
    </w:rPr>
  </w:style>
  <w:style w:type="paragraph" w:styleId="Tekstdymka">
    <w:name w:val="Balloon Text"/>
    <w:basedOn w:val="Normalny"/>
    <w:link w:val="TekstdymkaZnak"/>
    <w:uiPriority w:val="99"/>
    <w:semiHidden/>
    <w:unhideWhenUsed/>
    <w:rsid w:val="00802F6A"/>
    <w:rPr>
      <w:rFonts w:ascii="Tahoma" w:hAnsi="Tahoma" w:cs="Tahoma"/>
      <w:sz w:val="16"/>
      <w:szCs w:val="16"/>
    </w:rPr>
  </w:style>
  <w:style w:type="character" w:customStyle="1" w:styleId="TekstdymkaZnak">
    <w:name w:val="Tekst dymka Znak"/>
    <w:basedOn w:val="Domylnaczcionkaakapitu"/>
    <w:link w:val="Tekstdymka"/>
    <w:uiPriority w:val="99"/>
    <w:semiHidden/>
    <w:rsid w:val="00802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174060">
      <w:bodyDiv w:val="1"/>
      <w:marLeft w:val="0"/>
      <w:marRight w:val="0"/>
      <w:marTop w:val="0"/>
      <w:marBottom w:val="0"/>
      <w:divBdr>
        <w:top w:val="none" w:sz="0" w:space="0" w:color="auto"/>
        <w:left w:val="none" w:sz="0" w:space="0" w:color="auto"/>
        <w:bottom w:val="none" w:sz="0" w:space="0" w:color="auto"/>
        <w:right w:val="none" w:sz="0" w:space="0" w:color="auto"/>
      </w:divBdr>
    </w:div>
    <w:div w:id="19161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pzozmc.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zdrowie/informacje-dotyczace-produktow-wykorzystywanych-podczas-zwalczania-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mowienia@spzozmc.pl" TargetMode="External"/><Relationship Id="rId4" Type="http://schemas.openxmlformats.org/officeDocument/2006/relationships/webSettings" Target="webSettings.xml"/><Relationship Id="rId9" Type="http://schemas.openxmlformats.org/officeDocument/2006/relationships/hyperlink" Target="http://www.spzozm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4261</Words>
  <Characters>25571</Characters>
  <Application>Microsoft Office Word</Application>
  <DocSecurity>0</DocSecurity>
  <Lines>213</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Andrzej Tymoszuk</cp:lastModifiedBy>
  <cp:revision>9</cp:revision>
  <cp:lastPrinted>2020-12-09T11:02:00Z</cp:lastPrinted>
  <dcterms:created xsi:type="dcterms:W3CDTF">2020-12-09T06:50:00Z</dcterms:created>
  <dcterms:modified xsi:type="dcterms:W3CDTF">2020-12-09T11:03:00Z</dcterms:modified>
</cp:coreProperties>
</file>